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80983C" w14:textId="2F47C863" w:rsidR="00D93264" w:rsidRDefault="00816CD4" w:rsidP="00816CD4">
      <w:pPr>
        <w:pStyle w:val="Title"/>
        <w:rPr>
          <w:sz w:val="36"/>
          <w:szCs w:val="36"/>
        </w:rPr>
      </w:pPr>
      <w:r w:rsidRPr="069588A1">
        <w:rPr>
          <w:sz w:val="36"/>
          <w:szCs w:val="36"/>
        </w:rPr>
        <w:t>National Council Deans Apprenticeship Trades Technology (NCDATT)</w:t>
      </w:r>
    </w:p>
    <w:p w14:paraId="6F85BD2C" w14:textId="0C851350" w:rsidR="00816CD4" w:rsidRPr="00816CD4" w:rsidRDefault="00816CD4" w:rsidP="0A81D92E">
      <w:pPr>
        <w:pStyle w:val="Heading2"/>
        <w:rPr>
          <w:color w:val="4EA72E" w:themeColor="accent6"/>
          <w:sz w:val="24"/>
          <w:szCs w:val="24"/>
        </w:rPr>
      </w:pPr>
      <w:r w:rsidRPr="0A81D92E">
        <w:rPr>
          <w:color w:val="4EA72E" w:themeColor="accent6"/>
        </w:rPr>
        <w:t>Spring 2025 Meeting</w:t>
      </w:r>
    </w:p>
    <w:p w14:paraId="4FBEF3CA" w14:textId="654AD94B" w:rsidR="00816CD4" w:rsidRPr="00816CD4" w:rsidRDefault="00816CD4" w:rsidP="0A81D92E">
      <w:pPr>
        <w:pStyle w:val="Heading2"/>
        <w:rPr>
          <w:color w:val="4EA72E" w:themeColor="accent6"/>
          <w:sz w:val="24"/>
          <w:szCs w:val="24"/>
        </w:rPr>
      </w:pPr>
      <w:r w:rsidRPr="0A81D92E">
        <w:rPr>
          <w:color w:val="4EA72E" w:themeColor="accent6"/>
        </w:rPr>
        <w:t>Red Deer, Alberta</w:t>
      </w:r>
    </w:p>
    <w:p w14:paraId="08E2E1A6" w14:textId="3ABE750B" w:rsidR="00816CD4" w:rsidRDefault="00816CD4" w:rsidP="00E90664">
      <w:pPr>
        <w:pStyle w:val="Heading2"/>
        <w:rPr>
          <w:color w:val="4EA72E" w:themeColor="accent6"/>
        </w:rPr>
      </w:pPr>
      <w:r w:rsidRPr="0A81D92E">
        <w:rPr>
          <w:color w:val="4EA72E" w:themeColor="accent6"/>
        </w:rPr>
        <w:t>June 2-4, 2025</w:t>
      </w:r>
    </w:p>
    <w:p w14:paraId="1B64385E" w14:textId="77777777" w:rsidR="00E90664" w:rsidRPr="00E90664" w:rsidRDefault="00E90664" w:rsidP="00E90664"/>
    <w:p w14:paraId="66446A6B" w14:textId="440DA624" w:rsidR="00816CD4" w:rsidRDefault="00816CD4" w:rsidP="00816CD4">
      <w:pPr>
        <w:spacing w:after="0"/>
      </w:pPr>
      <w:r>
        <w:t>Red Deer Polytechnic</w:t>
      </w:r>
    </w:p>
    <w:p w14:paraId="04BF7FBA" w14:textId="161CC977" w:rsidR="00816CD4" w:rsidRDefault="00816CD4" w:rsidP="00816CD4">
      <w:pPr>
        <w:spacing w:after="0"/>
      </w:pPr>
      <w:r w:rsidRPr="00816CD4">
        <w:t>100 Donald Blvd</w:t>
      </w:r>
      <w:r w:rsidRPr="00816CD4">
        <w:rPr>
          <w:b/>
          <w:bCs/>
        </w:rPr>
        <w:t xml:space="preserve">. </w:t>
      </w:r>
      <w:r w:rsidRPr="00816CD4">
        <w:t>| Red Deer | Alberta | T4N 5H5</w:t>
      </w:r>
    </w:p>
    <w:p w14:paraId="4AB7648B" w14:textId="77777777" w:rsidR="00816CD4" w:rsidRDefault="00816CD4" w:rsidP="00816CD4">
      <w:pPr>
        <w:spacing w:after="0"/>
      </w:pPr>
    </w:p>
    <w:p w14:paraId="09649C31" w14:textId="77777777" w:rsidR="00C24FD1" w:rsidRDefault="00C24FD1" w:rsidP="00816CD4">
      <w:pPr>
        <w:spacing w:after="0"/>
      </w:pPr>
    </w:p>
    <w:tbl>
      <w:tblPr>
        <w:tblStyle w:val="TableGrid"/>
        <w:tblW w:w="9476" w:type="dxa"/>
        <w:tblLook w:val="04A0" w:firstRow="1" w:lastRow="0" w:firstColumn="1" w:lastColumn="0" w:noHBand="0" w:noVBand="1"/>
      </w:tblPr>
      <w:tblGrid>
        <w:gridCol w:w="1809"/>
        <w:gridCol w:w="5250"/>
        <w:gridCol w:w="2417"/>
      </w:tblGrid>
      <w:tr w:rsidR="00816CD4" w14:paraId="0873C800" w14:textId="77777777" w:rsidTr="21F47576">
        <w:tc>
          <w:tcPr>
            <w:tcW w:w="9476" w:type="dxa"/>
            <w:gridSpan w:val="3"/>
            <w:shd w:val="clear" w:color="auto" w:fill="4EA72E" w:themeFill="accent6"/>
            <w:vAlign w:val="center"/>
          </w:tcPr>
          <w:p w14:paraId="00C1089B" w14:textId="278805C8" w:rsidR="00816CD4" w:rsidRDefault="00816CD4" w:rsidP="6F234A48">
            <w:r w:rsidRPr="00C730AC">
              <w:rPr>
                <w:color w:val="FFFFFF" w:themeColor="background1"/>
              </w:rPr>
              <w:t>June 2, 2025: Evening Reception</w:t>
            </w:r>
          </w:p>
        </w:tc>
      </w:tr>
      <w:tr w:rsidR="00816CD4" w14:paraId="7328D90D" w14:textId="77777777" w:rsidTr="21F47576">
        <w:tc>
          <w:tcPr>
            <w:tcW w:w="1809" w:type="dxa"/>
            <w:vAlign w:val="center"/>
          </w:tcPr>
          <w:p w14:paraId="5CCC697D" w14:textId="593B0646" w:rsidR="00816CD4" w:rsidRDefault="00816CD4" w:rsidP="6F234A48">
            <w:r>
              <w:t>4:30 – 8:00 pm</w:t>
            </w:r>
          </w:p>
        </w:tc>
        <w:tc>
          <w:tcPr>
            <w:tcW w:w="7667" w:type="dxa"/>
            <w:gridSpan w:val="2"/>
            <w:vAlign w:val="center"/>
          </w:tcPr>
          <w:p w14:paraId="6C16AB53" w14:textId="75E0B8D2" w:rsidR="00816CD4" w:rsidRDefault="00816CD4" w:rsidP="6F234A48">
            <w:r w:rsidRPr="00816CD4">
              <w:t>Registration &amp; Evening Reception</w:t>
            </w:r>
            <w:r>
              <w:t xml:space="preserve">: </w:t>
            </w:r>
            <w:r w:rsidR="43CD61B6" w:rsidRPr="6F234A48">
              <w:rPr>
                <w:rFonts w:eastAsiaTheme="minorEastAsia"/>
              </w:rPr>
              <w:t>Garden Terrace Lounge</w:t>
            </w:r>
            <w:r w:rsidRPr="6F234A48">
              <w:rPr>
                <w:rFonts w:eastAsiaTheme="minorEastAsia"/>
              </w:rPr>
              <w:t xml:space="preserve"> </w:t>
            </w:r>
            <w:r w:rsidRPr="00C063C8">
              <w:t>at t</w:t>
            </w:r>
            <w:r>
              <w:t>he Red Deer Resort &amp; Casino.</w:t>
            </w:r>
            <w:r w:rsidRPr="00816CD4">
              <w:rPr>
                <w:rFonts w:ascii="Arial" w:hAnsi="Arial" w:cs="Arial"/>
                <w:color w:val="474747"/>
                <w:sz w:val="21"/>
                <w:szCs w:val="21"/>
                <w:shd w:val="clear" w:color="auto" w:fill="FFFFFF"/>
              </w:rPr>
              <w:t xml:space="preserve"> </w:t>
            </w:r>
            <w:r>
              <w:rPr>
                <w:rFonts w:ascii="Arial" w:hAnsi="Arial" w:cs="Arial"/>
                <w:color w:val="474747"/>
                <w:sz w:val="21"/>
                <w:szCs w:val="21"/>
                <w:shd w:val="clear" w:color="auto" w:fill="FFFFFF"/>
              </w:rPr>
              <w:t>(</w:t>
            </w:r>
            <w:r w:rsidRPr="00816CD4">
              <w:t>3310 50 Ave, Red Deer, AB T4N 3X9</w:t>
            </w:r>
            <w:r>
              <w:t>)</w:t>
            </w:r>
          </w:p>
          <w:p w14:paraId="2301D66E" w14:textId="6EC9321A" w:rsidR="00215748" w:rsidRPr="00496117" w:rsidRDefault="00E603ED" w:rsidP="00496117">
            <w:pPr>
              <w:pStyle w:val="ListParagraph"/>
              <w:numPr>
                <w:ilvl w:val="0"/>
                <w:numId w:val="6"/>
              </w:numPr>
              <w:rPr>
                <w:i/>
                <w:iCs/>
              </w:rPr>
            </w:pPr>
            <w:r w:rsidRPr="6F234A48">
              <w:rPr>
                <w:i/>
                <w:iCs/>
              </w:rPr>
              <w:t>Appetizers and Canapés served at 5:30 pm</w:t>
            </w:r>
          </w:p>
          <w:p w14:paraId="43000767" w14:textId="62F48F73" w:rsidR="00816CD4" w:rsidRDefault="4A6A89BF" w:rsidP="6F234A48">
            <w:pPr>
              <w:pStyle w:val="ListParagraph"/>
              <w:numPr>
                <w:ilvl w:val="0"/>
                <w:numId w:val="6"/>
              </w:numPr>
              <w:rPr>
                <w:i/>
                <w:iCs/>
              </w:rPr>
            </w:pPr>
            <w:r w:rsidRPr="6F234A48">
              <w:rPr>
                <w:i/>
                <w:iCs/>
              </w:rPr>
              <w:t xml:space="preserve">Informal Networking </w:t>
            </w:r>
          </w:p>
        </w:tc>
      </w:tr>
      <w:tr w:rsidR="00BB6408" w14:paraId="3A95E359" w14:textId="77777777" w:rsidTr="21F47576">
        <w:tc>
          <w:tcPr>
            <w:tcW w:w="9476" w:type="dxa"/>
            <w:gridSpan w:val="3"/>
            <w:vAlign w:val="center"/>
          </w:tcPr>
          <w:p w14:paraId="45D5EA9A" w14:textId="0F29C6C7" w:rsidR="00BB6408" w:rsidRPr="00BB6408" w:rsidRDefault="2980FF36" w:rsidP="114ADA04">
            <w:pPr>
              <w:jc w:val="center"/>
              <w:rPr>
                <w:i/>
                <w:iCs/>
              </w:rPr>
            </w:pPr>
            <w:r w:rsidRPr="114ADA04">
              <w:rPr>
                <w:i/>
                <w:iCs/>
              </w:rPr>
              <w:t xml:space="preserve">Free time afterwards. </w:t>
            </w:r>
            <w:r w:rsidR="7A31A1AD" w:rsidRPr="114ADA04">
              <w:rPr>
                <w:i/>
                <w:iCs/>
              </w:rPr>
              <w:t xml:space="preserve">Hospitality </w:t>
            </w:r>
            <w:r w:rsidR="223E9F0E" w:rsidRPr="114ADA04">
              <w:rPr>
                <w:i/>
                <w:iCs/>
              </w:rPr>
              <w:t>Suite</w:t>
            </w:r>
            <w:r w:rsidR="6781D80F" w:rsidRPr="114ADA04">
              <w:rPr>
                <w:i/>
                <w:iCs/>
              </w:rPr>
              <w:t xml:space="preserve"> will be provided</w:t>
            </w:r>
            <w:r w:rsidR="02DC5F62" w:rsidRPr="114ADA04">
              <w:rPr>
                <w:i/>
                <w:iCs/>
              </w:rPr>
              <w:t>.</w:t>
            </w:r>
            <w:r w:rsidR="006B3832">
              <w:rPr>
                <w:i/>
                <w:iCs/>
              </w:rPr>
              <w:t xml:space="preserve"> </w:t>
            </w:r>
            <w:r w:rsidR="006B3832" w:rsidRPr="006B3832">
              <w:rPr>
                <w:i/>
                <w:iCs/>
              </w:rPr>
              <w:t>Room 201.</w:t>
            </w:r>
            <w:r w:rsidR="02DC5F62" w:rsidRPr="114ADA04">
              <w:rPr>
                <w:i/>
                <w:iCs/>
              </w:rPr>
              <w:t xml:space="preserve"> Please remember to bring a bottle of your favorite </w:t>
            </w:r>
            <w:r w:rsidR="5258AF43" w:rsidRPr="114ADA04">
              <w:rPr>
                <w:i/>
                <w:iCs/>
              </w:rPr>
              <w:t xml:space="preserve">beverage, and a snack </w:t>
            </w:r>
            <w:r w:rsidR="7A45117B" w:rsidRPr="114ADA04">
              <w:rPr>
                <w:i/>
                <w:iCs/>
              </w:rPr>
              <w:t>representing your region to share.</w:t>
            </w:r>
          </w:p>
        </w:tc>
      </w:tr>
      <w:tr w:rsidR="00816CD4" w14:paraId="7012DD7A" w14:textId="77777777" w:rsidTr="21F47576">
        <w:tc>
          <w:tcPr>
            <w:tcW w:w="9476" w:type="dxa"/>
            <w:gridSpan w:val="3"/>
            <w:shd w:val="clear" w:color="auto" w:fill="4EA72E" w:themeFill="accent6"/>
            <w:vAlign w:val="center"/>
          </w:tcPr>
          <w:p w14:paraId="594CBD9C" w14:textId="6E767AB6" w:rsidR="00816CD4" w:rsidRDefault="00816CD4" w:rsidP="6F234A48">
            <w:r w:rsidRPr="00C730AC">
              <w:rPr>
                <w:color w:val="FFFFFF" w:themeColor="background1"/>
              </w:rPr>
              <w:t>June 3, 2025: Day 1</w:t>
            </w:r>
            <w:r w:rsidR="00425CDC" w:rsidRPr="00C730AC">
              <w:rPr>
                <w:color w:val="FFFFFF" w:themeColor="background1"/>
              </w:rPr>
              <w:t xml:space="preserve"> – Corner</w:t>
            </w:r>
            <w:r w:rsidR="001D288A" w:rsidRPr="00C730AC">
              <w:rPr>
                <w:color w:val="FFFFFF" w:themeColor="background1"/>
              </w:rPr>
              <w:t>stone</w:t>
            </w:r>
            <w:r w:rsidR="00425CDC" w:rsidRPr="00C730AC">
              <w:rPr>
                <w:color w:val="FFFFFF" w:themeColor="background1"/>
              </w:rPr>
              <w:t xml:space="preserve"> </w:t>
            </w:r>
            <w:r w:rsidR="008A7402" w:rsidRPr="00C730AC">
              <w:rPr>
                <w:color w:val="FFFFFF" w:themeColor="background1"/>
              </w:rPr>
              <w:t>Restaurant</w:t>
            </w:r>
          </w:p>
        </w:tc>
      </w:tr>
      <w:tr w:rsidR="00816CD4" w14:paraId="5F3C308B" w14:textId="77777777" w:rsidTr="21F47576">
        <w:tc>
          <w:tcPr>
            <w:tcW w:w="1809" w:type="dxa"/>
            <w:shd w:val="clear" w:color="auto" w:fill="D9F2D0" w:themeFill="accent6" w:themeFillTint="33"/>
            <w:vAlign w:val="center"/>
          </w:tcPr>
          <w:p w14:paraId="1EC784B6" w14:textId="42D125F8" w:rsidR="00816CD4" w:rsidRDefault="00816CD4" w:rsidP="6F234A48">
            <w:r>
              <w:t xml:space="preserve">8:00 am </w:t>
            </w:r>
          </w:p>
        </w:tc>
        <w:tc>
          <w:tcPr>
            <w:tcW w:w="7667" w:type="dxa"/>
            <w:gridSpan w:val="2"/>
            <w:shd w:val="clear" w:color="auto" w:fill="D9F2D0" w:themeFill="accent6" w:themeFillTint="33"/>
            <w:vAlign w:val="center"/>
          </w:tcPr>
          <w:p w14:paraId="5EE701C8" w14:textId="5B5FD58E" w:rsidR="00816CD4" w:rsidRDefault="00816CD4" w:rsidP="6F234A48">
            <w:r>
              <w:t>Coffee/</w:t>
            </w:r>
            <w:r w:rsidR="00393173">
              <w:t>Breakfast</w:t>
            </w:r>
          </w:p>
        </w:tc>
      </w:tr>
      <w:tr w:rsidR="0009763E" w14:paraId="03BC9AB2" w14:textId="77777777" w:rsidTr="21F47576">
        <w:tc>
          <w:tcPr>
            <w:tcW w:w="1809" w:type="dxa"/>
            <w:vAlign w:val="center"/>
          </w:tcPr>
          <w:p w14:paraId="430BF13F" w14:textId="251693D2" w:rsidR="0009763E" w:rsidRDefault="0009763E" w:rsidP="6F234A48">
            <w:r>
              <w:t>8:30 am</w:t>
            </w:r>
          </w:p>
        </w:tc>
        <w:tc>
          <w:tcPr>
            <w:tcW w:w="5250" w:type="dxa"/>
            <w:vAlign w:val="center"/>
          </w:tcPr>
          <w:p w14:paraId="3C32D315" w14:textId="03678E35" w:rsidR="0009763E" w:rsidRDefault="0009763E" w:rsidP="6F234A48">
            <w:r>
              <w:t>Formal Welcome</w:t>
            </w:r>
          </w:p>
        </w:tc>
        <w:tc>
          <w:tcPr>
            <w:tcW w:w="2417" w:type="dxa"/>
            <w:vAlign w:val="center"/>
          </w:tcPr>
          <w:p w14:paraId="04D89444" w14:textId="51ADA4F8" w:rsidR="0009763E" w:rsidRDefault="0009763E" w:rsidP="6F234A48">
            <w:r>
              <w:t>Stuart Cullum</w:t>
            </w:r>
            <w:r w:rsidR="3F563A86">
              <w:t xml:space="preserve">, </w:t>
            </w:r>
            <w:r w:rsidR="3F563A86" w:rsidRPr="51BFE646">
              <w:rPr>
                <w:rFonts w:eastAsiaTheme="minorEastAsia"/>
                <w:i/>
                <w:iCs/>
                <w:sz w:val="20"/>
                <w:szCs w:val="20"/>
              </w:rPr>
              <w:t>RDP President</w:t>
            </w:r>
            <w:r w:rsidRPr="51BFE646">
              <w:rPr>
                <w:rFonts w:eastAsiaTheme="minorEastAsia"/>
                <w:i/>
                <w:iCs/>
                <w:sz w:val="20"/>
                <w:szCs w:val="20"/>
              </w:rPr>
              <w:t xml:space="preserve"> </w:t>
            </w:r>
            <w:r>
              <w:t>&amp; Lindsay Engel</w:t>
            </w:r>
            <w:r w:rsidR="5EDB70F2">
              <w:t xml:space="preserve">, </w:t>
            </w:r>
            <w:r w:rsidR="5EDB70F2" w:rsidRPr="51BFE646">
              <w:rPr>
                <w:rFonts w:eastAsiaTheme="minorEastAsia"/>
                <w:i/>
                <w:iCs/>
                <w:sz w:val="20"/>
                <w:szCs w:val="20"/>
              </w:rPr>
              <w:t>Vice President Academic &amp; Student Experience</w:t>
            </w:r>
          </w:p>
        </w:tc>
      </w:tr>
      <w:tr w:rsidR="00816CD4" w14:paraId="0BBEF5B3" w14:textId="77777777" w:rsidTr="21F47576">
        <w:tc>
          <w:tcPr>
            <w:tcW w:w="1809" w:type="dxa"/>
            <w:vMerge w:val="restart"/>
            <w:vAlign w:val="center"/>
          </w:tcPr>
          <w:p w14:paraId="231F2B00" w14:textId="209E9227" w:rsidR="00816CD4" w:rsidRDefault="00816CD4" w:rsidP="6F234A48">
            <w:r>
              <w:t>8:</w:t>
            </w:r>
            <w:r w:rsidR="00ED25EF">
              <w:t>45</w:t>
            </w:r>
            <w:r>
              <w:t xml:space="preserve"> am</w:t>
            </w:r>
          </w:p>
        </w:tc>
        <w:tc>
          <w:tcPr>
            <w:tcW w:w="5250" w:type="dxa"/>
            <w:vAlign w:val="center"/>
          </w:tcPr>
          <w:p w14:paraId="7DC1650E" w14:textId="4E4A2E6F" w:rsidR="00816CD4" w:rsidRDefault="00816CD4" w:rsidP="6F234A48">
            <w:r>
              <w:t xml:space="preserve">Land Acknowledgment </w:t>
            </w:r>
          </w:p>
        </w:tc>
        <w:tc>
          <w:tcPr>
            <w:tcW w:w="2417" w:type="dxa"/>
            <w:vAlign w:val="center"/>
          </w:tcPr>
          <w:p w14:paraId="6ECE8AA7" w14:textId="1D4A6EEE" w:rsidR="00816CD4" w:rsidRDefault="69D3E665" w:rsidP="6F234A48">
            <w:r>
              <w:t>Lloyd Desjarlais</w:t>
            </w:r>
            <w:r w:rsidR="65D331FA">
              <w:t xml:space="preserve">, </w:t>
            </w:r>
          </w:p>
          <w:p w14:paraId="7F4EC3EA" w14:textId="7A853254" w:rsidR="00816CD4" w:rsidRDefault="65D331FA" w:rsidP="51BFE646">
            <w:pPr>
              <w:rPr>
                <w:rFonts w:eastAsiaTheme="minorEastAsia"/>
                <w:i/>
                <w:iCs/>
                <w:sz w:val="20"/>
                <w:szCs w:val="20"/>
              </w:rPr>
            </w:pPr>
            <w:r w:rsidRPr="51BFE646">
              <w:rPr>
                <w:rFonts w:eastAsiaTheme="minorEastAsia"/>
                <w:i/>
                <w:iCs/>
                <w:sz w:val="20"/>
                <w:szCs w:val="20"/>
              </w:rPr>
              <w:t>Dean, Indigenous Initiatives</w:t>
            </w:r>
          </w:p>
        </w:tc>
      </w:tr>
      <w:tr w:rsidR="00816CD4" w14:paraId="64C15B67" w14:textId="77777777" w:rsidTr="21F47576">
        <w:trPr>
          <w:trHeight w:val="300"/>
        </w:trPr>
        <w:tc>
          <w:tcPr>
            <w:tcW w:w="1809" w:type="dxa"/>
            <w:vMerge/>
            <w:vAlign w:val="center"/>
          </w:tcPr>
          <w:p w14:paraId="37E49A16" w14:textId="6D667DF7" w:rsidR="00816CD4" w:rsidRDefault="00816CD4" w:rsidP="6F234A48"/>
        </w:tc>
        <w:tc>
          <w:tcPr>
            <w:tcW w:w="7667" w:type="dxa"/>
            <w:gridSpan w:val="2"/>
            <w:vAlign w:val="center"/>
          </w:tcPr>
          <w:p w14:paraId="4BAE1122" w14:textId="1FDFCD6F" w:rsidR="00816CD4" w:rsidRDefault="4D13C40B" w:rsidP="6F234A48">
            <w:r>
              <w:t xml:space="preserve">Indigenous Welcome Ceremony - Honoring the Land </w:t>
            </w:r>
            <w:r w:rsidR="66AA1D4E">
              <w:t>&amp;</w:t>
            </w:r>
            <w:r>
              <w:t xml:space="preserve"> Traditions:</w:t>
            </w:r>
          </w:p>
          <w:p w14:paraId="57F81176" w14:textId="6307FBA9" w:rsidR="00816CD4" w:rsidRDefault="4D13C40B" w:rsidP="6F234A48">
            <w:pPr>
              <w:pStyle w:val="ListParagraph"/>
              <w:numPr>
                <w:ilvl w:val="0"/>
                <w:numId w:val="10"/>
              </w:numPr>
            </w:pPr>
            <w:r w:rsidRPr="6F234A48">
              <w:rPr>
                <w:i/>
                <w:iCs/>
              </w:rPr>
              <w:t>Special outdoor ceremony featuring Indigenous cultural traditions, offering a moment of reflection, connection, and respect for the land and its peoples.</w:t>
            </w:r>
          </w:p>
        </w:tc>
      </w:tr>
      <w:tr w:rsidR="001E7297" w14:paraId="0936DDF3" w14:textId="77777777" w:rsidTr="21F47576">
        <w:trPr>
          <w:trHeight w:val="405"/>
        </w:trPr>
        <w:tc>
          <w:tcPr>
            <w:tcW w:w="1809" w:type="dxa"/>
            <w:vAlign w:val="center"/>
          </w:tcPr>
          <w:p w14:paraId="7B7BD07D" w14:textId="33B53674" w:rsidR="001E7297" w:rsidRDefault="00A652E9" w:rsidP="6F234A48">
            <w:r>
              <w:t>9:</w:t>
            </w:r>
            <w:r w:rsidR="00ED25EF">
              <w:t>15</w:t>
            </w:r>
            <w:r>
              <w:t xml:space="preserve"> am</w:t>
            </w:r>
          </w:p>
        </w:tc>
        <w:tc>
          <w:tcPr>
            <w:tcW w:w="5250" w:type="dxa"/>
            <w:vAlign w:val="center"/>
          </w:tcPr>
          <w:p w14:paraId="4C8FE6CA" w14:textId="6D62BF27" w:rsidR="001E7297" w:rsidRDefault="45C78B5A" w:rsidP="07168481">
            <w:r>
              <w:t xml:space="preserve">Central Alberta Collegiate Institute (CACI) </w:t>
            </w:r>
          </w:p>
          <w:p w14:paraId="57FA3F53" w14:textId="34DE35C3" w:rsidR="001E7297" w:rsidRDefault="45C78B5A" w:rsidP="27FA8282">
            <w:pPr>
              <w:pStyle w:val="ListParagraph"/>
              <w:numPr>
                <w:ilvl w:val="0"/>
                <w:numId w:val="3"/>
              </w:numPr>
              <w:rPr>
                <w:i/>
                <w:iCs/>
              </w:rPr>
            </w:pPr>
            <w:r w:rsidRPr="27FA8282">
              <w:rPr>
                <w:i/>
                <w:iCs/>
              </w:rPr>
              <w:t xml:space="preserve">Dual Credit programming </w:t>
            </w:r>
            <w:r w:rsidR="20CCFD97" w:rsidRPr="27FA8282">
              <w:rPr>
                <w:i/>
                <w:iCs/>
              </w:rPr>
              <w:t>updates and discussion about wins and challenges nationally.</w:t>
            </w:r>
          </w:p>
        </w:tc>
        <w:tc>
          <w:tcPr>
            <w:tcW w:w="2417" w:type="dxa"/>
            <w:vAlign w:val="center"/>
          </w:tcPr>
          <w:p w14:paraId="651E0387" w14:textId="53ADEA5A" w:rsidR="001E7297" w:rsidRDefault="40B0C612" w:rsidP="6F234A48">
            <w:r>
              <w:t>David Pye</w:t>
            </w:r>
          </w:p>
          <w:p w14:paraId="365C2CFE" w14:textId="3980F366" w:rsidR="001E7297" w:rsidRDefault="0125F888" w:rsidP="6F234A48">
            <w:r w:rsidRPr="51BFE646">
              <w:rPr>
                <w:rFonts w:eastAsiaTheme="minorEastAsia"/>
                <w:i/>
                <w:iCs/>
                <w:sz w:val="20"/>
                <w:szCs w:val="20"/>
              </w:rPr>
              <w:t>Dean,</w:t>
            </w:r>
            <w:r>
              <w:t xml:space="preserve"> </w:t>
            </w:r>
            <w:r w:rsidRPr="51BFE646">
              <w:rPr>
                <w:rFonts w:eastAsiaTheme="minorEastAsia"/>
                <w:i/>
                <w:iCs/>
                <w:sz w:val="20"/>
                <w:szCs w:val="20"/>
              </w:rPr>
              <w:t>School of Trades &amp; Technology</w:t>
            </w:r>
          </w:p>
        </w:tc>
      </w:tr>
      <w:tr w:rsidR="00816CD4" w14:paraId="4F949685" w14:textId="77777777" w:rsidTr="21F47576">
        <w:tc>
          <w:tcPr>
            <w:tcW w:w="1809" w:type="dxa"/>
            <w:shd w:val="clear" w:color="auto" w:fill="D9F2D0" w:themeFill="accent6" w:themeFillTint="33"/>
            <w:vAlign w:val="center"/>
          </w:tcPr>
          <w:p w14:paraId="53E58E09" w14:textId="0BF455BB" w:rsidR="00816CD4" w:rsidRDefault="00816CD4" w:rsidP="6F234A48">
            <w:r>
              <w:t>10:00 am</w:t>
            </w:r>
          </w:p>
        </w:tc>
        <w:tc>
          <w:tcPr>
            <w:tcW w:w="7667" w:type="dxa"/>
            <w:gridSpan w:val="2"/>
            <w:shd w:val="clear" w:color="auto" w:fill="D9F2D0" w:themeFill="accent6" w:themeFillTint="33"/>
            <w:vAlign w:val="center"/>
          </w:tcPr>
          <w:p w14:paraId="573CB911" w14:textId="382F2B8D" w:rsidR="00816CD4" w:rsidRDefault="00816CD4" w:rsidP="6F234A48">
            <w:r>
              <w:t>Coffee Break</w:t>
            </w:r>
          </w:p>
        </w:tc>
      </w:tr>
      <w:tr w:rsidR="00816CD4" w14:paraId="4B4A9959" w14:textId="77777777" w:rsidTr="21F47576">
        <w:trPr>
          <w:trHeight w:val="375"/>
        </w:trPr>
        <w:tc>
          <w:tcPr>
            <w:tcW w:w="1809" w:type="dxa"/>
            <w:vAlign w:val="center"/>
          </w:tcPr>
          <w:p w14:paraId="17D2FED4" w14:textId="1052174F" w:rsidR="00816CD4" w:rsidRDefault="00202BF7" w:rsidP="6F234A48">
            <w:pPr>
              <w:rPr>
                <w:rFonts w:ascii="Aptos" w:eastAsia="Aptos" w:hAnsi="Aptos" w:cs="Aptos"/>
              </w:rPr>
            </w:pPr>
            <w:r w:rsidRPr="6F234A48">
              <w:rPr>
                <w:rFonts w:ascii="Aptos" w:eastAsia="Aptos" w:hAnsi="Aptos" w:cs="Aptos"/>
              </w:rPr>
              <w:t>10:</w:t>
            </w:r>
            <w:r w:rsidR="00875014" w:rsidRPr="6F234A48">
              <w:rPr>
                <w:rFonts w:ascii="Aptos" w:eastAsia="Aptos" w:hAnsi="Aptos" w:cs="Aptos"/>
              </w:rPr>
              <w:t>3</w:t>
            </w:r>
            <w:r w:rsidRPr="6F234A48">
              <w:rPr>
                <w:rFonts w:ascii="Aptos" w:eastAsia="Aptos" w:hAnsi="Aptos" w:cs="Aptos"/>
              </w:rPr>
              <w:t>0 am</w:t>
            </w:r>
          </w:p>
        </w:tc>
        <w:tc>
          <w:tcPr>
            <w:tcW w:w="5250" w:type="dxa"/>
            <w:vAlign w:val="center"/>
          </w:tcPr>
          <w:p w14:paraId="1486B953" w14:textId="7946DDD1" w:rsidR="00816CD4" w:rsidRPr="008E41F9" w:rsidRDefault="07B6C99E" w:rsidP="08F59829">
            <w:r>
              <w:t xml:space="preserve">Landscape around IRCC </w:t>
            </w:r>
            <w:r w:rsidR="6752BEEF">
              <w:t>c</w:t>
            </w:r>
            <w:r>
              <w:t>hanges discussion</w:t>
            </w:r>
            <w:r w:rsidR="0674F65A">
              <w:t xml:space="preserve"> &amp; mitigation</w:t>
            </w:r>
            <w:r w:rsidR="502411D9">
              <w:t xml:space="preserve"> </w:t>
            </w:r>
          </w:p>
        </w:tc>
        <w:tc>
          <w:tcPr>
            <w:tcW w:w="2417" w:type="dxa"/>
            <w:vAlign w:val="center"/>
          </w:tcPr>
          <w:p w14:paraId="3C912A8D" w14:textId="2DE57E47" w:rsidR="00816CD4" w:rsidRPr="00447DC3" w:rsidRDefault="502411D9" w:rsidP="26E8F886">
            <w:r>
              <w:t>Werner Beylefeld</w:t>
            </w:r>
            <w:r w:rsidR="4068E796">
              <w:t xml:space="preserve"> </w:t>
            </w:r>
          </w:p>
          <w:p w14:paraId="0F80625F" w14:textId="0278C776" w:rsidR="00816CD4" w:rsidRPr="00447DC3" w:rsidRDefault="4068E796" w:rsidP="26E8F886">
            <w:r w:rsidRPr="51BFE646">
              <w:rPr>
                <w:rFonts w:eastAsiaTheme="minorEastAsia"/>
                <w:i/>
                <w:iCs/>
                <w:sz w:val="20"/>
                <w:szCs w:val="20"/>
              </w:rPr>
              <w:t>Dean, International Education</w:t>
            </w:r>
            <w:r w:rsidR="00777616">
              <w:rPr>
                <w:rFonts w:eastAsiaTheme="minorEastAsia"/>
                <w:i/>
                <w:iCs/>
                <w:sz w:val="20"/>
                <w:szCs w:val="20"/>
              </w:rPr>
              <w:t xml:space="preserve"> &amp; </w:t>
            </w:r>
            <w:r w:rsidR="00777616" w:rsidRPr="00777616">
              <w:t>Chantal Marchand</w:t>
            </w:r>
            <w:r w:rsidR="00777616">
              <w:rPr>
                <w:rFonts w:eastAsiaTheme="minorEastAsia"/>
                <w:i/>
                <w:iCs/>
                <w:sz w:val="20"/>
                <w:szCs w:val="20"/>
                <w:lang w:val="en-CA"/>
              </w:rPr>
              <w:t xml:space="preserve">, </w:t>
            </w:r>
            <w:r w:rsidR="00777616" w:rsidRPr="00777616">
              <w:rPr>
                <w:rFonts w:eastAsiaTheme="minorEastAsia"/>
                <w:i/>
                <w:iCs/>
                <w:sz w:val="20"/>
                <w:szCs w:val="20"/>
                <w:lang w:val="en-CA"/>
              </w:rPr>
              <w:t>Manager, International</w:t>
            </w:r>
          </w:p>
        </w:tc>
      </w:tr>
      <w:tr w:rsidR="00816CD4" w14:paraId="26B00B66" w14:textId="77777777" w:rsidTr="21F47576">
        <w:trPr>
          <w:trHeight w:val="645"/>
        </w:trPr>
        <w:tc>
          <w:tcPr>
            <w:tcW w:w="1809" w:type="dxa"/>
            <w:vAlign w:val="center"/>
          </w:tcPr>
          <w:p w14:paraId="5AA037E4" w14:textId="2429561A" w:rsidR="00816CD4" w:rsidRDefault="00A652E9" w:rsidP="6F234A48">
            <w:r>
              <w:t>11:</w:t>
            </w:r>
            <w:r w:rsidR="00B057B0">
              <w:t>15</w:t>
            </w:r>
            <w:r>
              <w:t xml:space="preserve"> am</w:t>
            </w:r>
          </w:p>
        </w:tc>
        <w:tc>
          <w:tcPr>
            <w:tcW w:w="5250" w:type="dxa"/>
            <w:vAlign w:val="center"/>
          </w:tcPr>
          <w:p w14:paraId="5C2153F2" w14:textId="124F780F" w:rsidR="00816CD4" w:rsidRDefault="4604278D" w:rsidP="53417E7E">
            <w:r>
              <w:t>Professional Development</w:t>
            </w:r>
            <w:r w:rsidR="317D7374">
              <w:t>:</w:t>
            </w:r>
          </w:p>
          <w:p w14:paraId="506055E8" w14:textId="12D3E43E" w:rsidR="21F47576" w:rsidRDefault="0054426C" w:rsidP="00C24FD1">
            <w:pPr>
              <w:pStyle w:val="ListParagraph"/>
              <w:numPr>
                <w:ilvl w:val="0"/>
                <w:numId w:val="1"/>
              </w:numPr>
            </w:pPr>
            <w:r w:rsidRPr="21F47576">
              <w:rPr>
                <w:rFonts w:ascii="Aptos" w:eastAsia="Aptos" w:hAnsi="Aptos" w:cs="Aptos"/>
                <w:i/>
                <w:iCs/>
                <w:lang w:val="en-CA"/>
              </w:rPr>
              <w:t>Leading in times of change &amp; transition – a call to courage</w:t>
            </w:r>
          </w:p>
          <w:p w14:paraId="4F8D140C" w14:textId="6259B19C" w:rsidR="00816CD4" w:rsidRDefault="00816CD4" w:rsidP="7E912ED8">
            <w:pPr>
              <w:pStyle w:val="ListParagraph"/>
              <w:rPr>
                <w:rFonts w:ascii="Aptos" w:eastAsia="Aptos" w:hAnsi="Aptos" w:cs="Aptos"/>
                <w:i/>
                <w:iCs/>
              </w:rPr>
            </w:pPr>
          </w:p>
        </w:tc>
        <w:tc>
          <w:tcPr>
            <w:tcW w:w="2417" w:type="dxa"/>
            <w:vAlign w:val="center"/>
          </w:tcPr>
          <w:p w14:paraId="7246F19D" w14:textId="5C04EC88" w:rsidR="00816CD4" w:rsidRDefault="00C69A1B" w:rsidP="51BFE646">
            <w:r>
              <w:t>Lisa Henderson</w:t>
            </w:r>
            <w:r w:rsidR="317D7374">
              <w:t xml:space="preserve"> </w:t>
            </w:r>
            <w:r w:rsidR="317D7374" w:rsidRPr="21F47576">
              <w:rPr>
                <w:rFonts w:eastAsiaTheme="minorEastAsia"/>
                <w:i/>
                <w:iCs/>
                <w:sz w:val="20"/>
                <w:szCs w:val="20"/>
              </w:rPr>
              <w:t xml:space="preserve">Associate Dean, </w:t>
            </w:r>
            <w:r w:rsidR="728E84CC" w:rsidRPr="21F47576">
              <w:rPr>
                <w:rFonts w:eastAsiaTheme="minorEastAsia"/>
                <w:i/>
                <w:iCs/>
                <w:sz w:val="20"/>
                <w:szCs w:val="20"/>
              </w:rPr>
              <w:t>Donald School of Business</w:t>
            </w:r>
          </w:p>
        </w:tc>
      </w:tr>
      <w:tr w:rsidR="00816CD4" w14:paraId="21FBB4A4" w14:textId="77777777" w:rsidTr="21F47576">
        <w:tc>
          <w:tcPr>
            <w:tcW w:w="1809" w:type="dxa"/>
            <w:shd w:val="clear" w:color="auto" w:fill="D9F2D0" w:themeFill="accent6" w:themeFillTint="33"/>
            <w:vAlign w:val="center"/>
          </w:tcPr>
          <w:p w14:paraId="61826A28" w14:textId="09DF6DB0" w:rsidR="00816CD4" w:rsidRDefault="00816CD4" w:rsidP="6F234A48">
            <w:r>
              <w:t>12:00 pm</w:t>
            </w:r>
          </w:p>
        </w:tc>
        <w:tc>
          <w:tcPr>
            <w:tcW w:w="7667" w:type="dxa"/>
            <w:gridSpan w:val="2"/>
            <w:shd w:val="clear" w:color="auto" w:fill="D9F2D0" w:themeFill="accent6" w:themeFillTint="33"/>
            <w:vAlign w:val="center"/>
          </w:tcPr>
          <w:p w14:paraId="555616FD" w14:textId="6604A5E8" w:rsidR="008C3371" w:rsidRDefault="00816CD4" w:rsidP="7E912ED8">
            <w:pPr>
              <w:rPr>
                <w:i/>
                <w:iCs/>
              </w:rPr>
            </w:pPr>
            <w:r>
              <w:t>Lunch</w:t>
            </w:r>
            <w:r w:rsidR="00585616">
              <w:t xml:space="preserve"> </w:t>
            </w:r>
            <w:r w:rsidR="008C3371">
              <w:t>at the Cornerstone Restaurant on campus</w:t>
            </w:r>
            <w:r w:rsidR="76D4CE8F" w:rsidRPr="7E912ED8">
              <w:rPr>
                <w:i/>
                <w:iCs/>
              </w:rPr>
              <w:t xml:space="preserve"> </w:t>
            </w:r>
          </w:p>
          <w:p w14:paraId="2FFD42E2" w14:textId="05597E7C" w:rsidR="00816CD4" w:rsidRPr="008C3371" w:rsidRDefault="008C3371" w:rsidP="6F234A48">
            <w:pPr>
              <w:pStyle w:val="ListParagraph"/>
              <w:numPr>
                <w:ilvl w:val="0"/>
                <w:numId w:val="7"/>
              </w:numPr>
              <w:rPr>
                <w:i/>
                <w:iCs/>
              </w:rPr>
            </w:pPr>
            <w:r w:rsidRPr="6F234A48">
              <w:rPr>
                <w:i/>
                <w:iCs/>
              </w:rPr>
              <w:lastRenderedPageBreak/>
              <w:t>Swag Exchange after Lunch</w:t>
            </w:r>
          </w:p>
        </w:tc>
      </w:tr>
      <w:tr w:rsidR="00270410" w14:paraId="5CF22AC8" w14:textId="77777777" w:rsidTr="21F47576">
        <w:tc>
          <w:tcPr>
            <w:tcW w:w="1809" w:type="dxa"/>
            <w:vAlign w:val="center"/>
          </w:tcPr>
          <w:p w14:paraId="13930D0A" w14:textId="01C2A01C" w:rsidR="00270410" w:rsidRDefault="00270410" w:rsidP="6F234A48">
            <w:r>
              <w:lastRenderedPageBreak/>
              <w:t xml:space="preserve">1:00 pm </w:t>
            </w:r>
          </w:p>
        </w:tc>
        <w:tc>
          <w:tcPr>
            <w:tcW w:w="7667" w:type="dxa"/>
            <w:gridSpan w:val="2"/>
            <w:vAlign w:val="center"/>
          </w:tcPr>
          <w:p w14:paraId="40C2D925" w14:textId="22ECFC8E" w:rsidR="00270410" w:rsidRDefault="00270410" w:rsidP="6F234A48">
            <w:r>
              <w:t>Leave for NOVA Chemicals Tour</w:t>
            </w:r>
            <w:r w:rsidR="0075169B">
              <w:t xml:space="preserve"> (½ hour travel each way) </w:t>
            </w:r>
          </w:p>
          <w:p w14:paraId="758F1AF3" w14:textId="48944E97" w:rsidR="00270410" w:rsidRPr="003B122F" w:rsidRDefault="00270410" w:rsidP="6F234A48">
            <w:pPr>
              <w:pStyle w:val="ListParagraph"/>
              <w:numPr>
                <w:ilvl w:val="0"/>
                <w:numId w:val="12"/>
              </w:numPr>
              <w:rPr>
                <w:rStyle w:val="Hyperlink"/>
                <w:i/>
                <w:iCs/>
              </w:rPr>
            </w:pPr>
            <w:r w:rsidRPr="6F234A48">
              <w:rPr>
                <w:i/>
                <w:iCs/>
              </w:rPr>
              <w:t>East of Red Deer, Alberta and is one the largest ethylene and polyethylene production complexes in the world. The site actually consists of five manufacturing facilities: three for ethylene production and two for polyethylene production. </w:t>
            </w:r>
            <w:hyperlink r:id="rId10">
              <w:r w:rsidR="00AA6F69" w:rsidRPr="6F234A48">
                <w:rPr>
                  <w:rStyle w:val="Hyperlink"/>
                  <w:i/>
                  <w:iCs/>
                </w:rPr>
                <w:t>www.novachem.com</w:t>
              </w:r>
            </w:hyperlink>
          </w:p>
        </w:tc>
      </w:tr>
      <w:tr w:rsidR="00127E0A" w14:paraId="53EC141A" w14:textId="77777777" w:rsidTr="21F47576">
        <w:tc>
          <w:tcPr>
            <w:tcW w:w="1809" w:type="dxa"/>
            <w:vAlign w:val="center"/>
          </w:tcPr>
          <w:p w14:paraId="1E2185F5" w14:textId="685730A0" w:rsidR="00127E0A" w:rsidRDefault="00127E0A" w:rsidP="6F234A48">
            <w:r>
              <w:t>3:</w:t>
            </w:r>
            <w:r w:rsidR="00BB6408">
              <w:t>45</w:t>
            </w:r>
            <w:r>
              <w:t xml:space="preserve"> pm</w:t>
            </w:r>
          </w:p>
        </w:tc>
        <w:tc>
          <w:tcPr>
            <w:tcW w:w="7667" w:type="dxa"/>
            <w:gridSpan w:val="2"/>
            <w:vAlign w:val="center"/>
          </w:tcPr>
          <w:p w14:paraId="743FF021" w14:textId="56D9F801" w:rsidR="00127E0A" w:rsidRDefault="00127E0A" w:rsidP="6F234A48">
            <w:r>
              <w:t>Travel to Sylvan Lake</w:t>
            </w:r>
            <w:r w:rsidR="00BB6408">
              <w:t xml:space="preserve"> (Approx 45 minutes)</w:t>
            </w:r>
          </w:p>
        </w:tc>
      </w:tr>
      <w:tr w:rsidR="00270410" w14:paraId="67EDDD09" w14:textId="77777777" w:rsidTr="21F47576">
        <w:tc>
          <w:tcPr>
            <w:tcW w:w="1809" w:type="dxa"/>
            <w:shd w:val="clear" w:color="auto" w:fill="D9F2D0" w:themeFill="accent6" w:themeFillTint="33"/>
            <w:vAlign w:val="center"/>
          </w:tcPr>
          <w:p w14:paraId="41AC1689" w14:textId="71D7F707" w:rsidR="00270410" w:rsidRDefault="00270410" w:rsidP="6F234A48">
            <w:r>
              <w:t xml:space="preserve">4:30 </w:t>
            </w:r>
            <w:r w:rsidR="00127E0A">
              <w:t>pm</w:t>
            </w:r>
          </w:p>
        </w:tc>
        <w:tc>
          <w:tcPr>
            <w:tcW w:w="7667" w:type="dxa"/>
            <w:gridSpan w:val="2"/>
            <w:shd w:val="clear" w:color="auto" w:fill="D9F2D0" w:themeFill="accent6" w:themeFillTint="33"/>
            <w:vAlign w:val="center"/>
          </w:tcPr>
          <w:p w14:paraId="7DEBF198" w14:textId="4CD2240D" w:rsidR="00270410" w:rsidRDefault="00270410" w:rsidP="6F234A48">
            <w:pPr>
              <w:rPr>
                <w:i/>
                <w:iCs/>
              </w:rPr>
            </w:pPr>
            <w:r>
              <w:t>Dinner in Sylvan Lake</w:t>
            </w:r>
            <w:r w:rsidR="00746B0D">
              <w:t xml:space="preserve"> at </w:t>
            </w:r>
            <w:r>
              <w:t>Sun of a Beach</w:t>
            </w:r>
          </w:p>
          <w:p w14:paraId="6E4854E6" w14:textId="38ED178C" w:rsidR="00270410" w:rsidRDefault="00270410" w:rsidP="3B7D2D44">
            <w:pPr>
              <w:pStyle w:val="ListParagraph"/>
              <w:numPr>
                <w:ilvl w:val="0"/>
                <w:numId w:val="7"/>
              </w:numPr>
              <w:rPr>
                <w:i/>
                <w:iCs/>
              </w:rPr>
            </w:pPr>
            <w:r w:rsidRPr="3B7D2D44">
              <w:rPr>
                <w:i/>
                <w:iCs/>
              </w:rPr>
              <w:t>A locally owned and operated family business serving tropical-inspired dishes, hand-crafted cocktails, and immaculate vibes.</w:t>
            </w:r>
            <w:r w:rsidR="0376515A" w:rsidRPr="3B7D2D44">
              <w:rPr>
                <w:i/>
                <w:iCs/>
              </w:rPr>
              <w:t xml:space="preserve"> </w:t>
            </w:r>
            <w:hyperlink r:id="rId11">
              <w:r w:rsidR="0376515A" w:rsidRPr="3B7D2D44">
                <w:rPr>
                  <w:rStyle w:val="Hyperlink"/>
                  <w:i/>
                  <w:iCs/>
                </w:rPr>
                <w:t>www.sobsylvan.com</w:t>
              </w:r>
            </w:hyperlink>
          </w:p>
        </w:tc>
      </w:tr>
      <w:tr w:rsidR="00270410" w14:paraId="6ADD2AFD" w14:textId="77777777" w:rsidTr="21F47576">
        <w:tc>
          <w:tcPr>
            <w:tcW w:w="1809" w:type="dxa"/>
            <w:shd w:val="clear" w:color="auto" w:fill="D9F2D0" w:themeFill="accent6" w:themeFillTint="33"/>
            <w:vAlign w:val="center"/>
          </w:tcPr>
          <w:p w14:paraId="420DBE7D" w14:textId="79787831" w:rsidR="00270410" w:rsidRDefault="00270410" w:rsidP="6F234A48">
            <w:r>
              <w:t>Evening activity</w:t>
            </w:r>
          </w:p>
        </w:tc>
        <w:tc>
          <w:tcPr>
            <w:tcW w:w="7667" w:type="dxa"/>
            <w:gridSpan w:val="2"/>
            <w:shd w:val="clear" w:color="auto" w:fill="D9F2D0" w:themeFill="accent6" w:themeFillTint="33"/>
            <w:vAlign w:val="center"/>
          </w:tcPr>
          <w:p w14:paraId="58B2925A" w14:textId="77777777" w:rsidR="00270410" w:rsidRDefault="00270410" w:rsidP="6F234A48">
            <w:r>
              <w:t>Gulls Baseball game or Boardwalk/Pubs</w:t>
            </w:r>
          </w:p>
          <w:p w14:paraId="32B6AA6F" w14:textId="74BE1317" w:rsidR="00454BD0" w:rsidRDefault="00746B0D" w:rsidP="6F234A48">
            <w:pPr>
              <w:pStyle w:val="ListParagraph"/>
              <w:numPr>
                <w:ilvl w:val="0"/>
                <w:numId w:val="11"/>
              </w:numPr>
            </w:pPr>
            <w:r>
              <w:t xml:space="preserve">7:05 pm - </w:t>
            </w:r>
            <w:r w:rsidR="00270410">
              <w:t>Energy City Cactus Rats vs Sylvan Lake Gulls game</w:t>
            </w:r>
            <w:r>
              <w:t xml:space="preserve"> </w:t>
            </w:r>
            <w:hyperlink r:id="rId12">
              <w:r w:rsidRPr="6F234A48">
                <w:rPr>
                  <w:rStyle w:val="Hyperlink"/>
                </w:rPr>
                <w:t>www.sylvanlakegulls.com</w:t>
              </w:r>
            </w:hyperlink>
          </w:p>
          <w:p w14:paraId="2451A2BE" w14:textId="07D07CCA" w:rsidR="00270410" w:rsidRDefault="00270410" w:rsidP="6F234A48">
            <w:pPr>
              <w:pStyle w:val="ListParagraph"/>
              <w:numPr>
                <w:ilvl w:val="0"/>
                <w:numId w:val="11"/>
              </w:numPr>
            </w:pPr>
            <w:r>
              <w:t>O</w:t>
            </w:r>
            <w:r w:rsidR="0075169B">
              <w:t>R</w:t>
            </w:r>
            <w:r>
              <w:t xml:space="preserve"> </w:t>
            </w:r>
            <w:r w:rsidR="00746B0D">
              <w:t xml:space="preserve">optional </w:t>
            </w:r>
            <w:r w:rsidR="00C516AB">
              <w:t xml:space="preserve">to take a </w:t>
            </w:r>
            <w:r w:rsidR="00E70295">
              <w:t xml:space="preserve">walk along the </w:t>
            </w:r>
            <w:r w:rsidR="00C516AB">
              <w:t>boardwalk</w:t>
            </w:r>
            <w:r w:rsidR="00523339">
              <w:t xml:space="preserve"> and enjoy </w:t>
            </w:r>
            <w:r w:rsidR="00C516AB">
              <w:t>all that Sylvan has to offer</w:t>
            </w:r>
          </w:p>
        </w:tc>
      </w:tr>
      <w:tr w:rsidR="004F73D7" w14:paraId="5473EAD2" w14:textId="77777777" w:rsidTr="21F47576">
        <w:tc>
          <w:tcPr>
            <w:tcW w:w="1809" w:type="dxa"/>
            <w:shd w:val="clear" w:color="auto" w:fill="auto"/>
            <w:vAlign w:val="center"/>
          </w:tcPr>
          <w:p w14:paraId="60FD308A" w14:textId="419F87AE" w:rsidR="004F73D7" w:rsidRDefault="004F73D7" w:rsidP="6F234A48">
            <w:r>
              <w:t>10:</w:t>
            </w:r>
            <w:r w:rsidR="76C14D98">
              <w:t>3</w:t>
            </w:r>
            <w:r>
              <w:t>0 pm</w:t>
            </w:r>
          </w:p>
        </w:tc>
        <w:tc>
          <w:tcPr>
            <w:tcW w:w="7667" w:type="dxa"/>
            <w:gridSpan w:val="2"/>
            <w:shd w:val="clear" w:color="auto" w:fill="auto"/>
            <w:vAlign w:val="center"/>
          </w:tcPr>
          <w:p w14:paraId="6C3BFD5E" w14:textId="6CBFFEAA" w:rsidR="004F73D7" w:rsidRDefault="00746B0D" w:rsidP="6F234A48">
            <w:r>
              <w:t>Bus pick</w:t>
            </w:r>
            <w:r w:rsidR="66ABAB86">
              <w:t>-</w:t>
            </w:r>
            <w:r>
              <w:t>up/r</w:t>
            </w:r>
            <w:r w:rsidR="004F73D7">
              <w:t>eturn to Red Deer Resort &amp; Casino</w:t>
            </w:r>
          </w:p>
        </w:tc>
      </w:tr>
      <w:tr w:rsidR="00270410" w14:paraId="26EE2F45" w14:textId="77777777" w:rsidTr="21F47576">
        <w:tc>
          <w:tcPr>
            <w:tcW w:w="9476" w:type="dxa"/>
            <w:gridSpan w:val="3"/>
            <w:shd w:val="clear" w:color="auto" w:fill="4EA72E" w:themeFill="accent6"/>
            <w:vAlign w:val="center"/>
          </w:tcPr>
          <w:p w14:paraId="45CEBB24" w14:textId="677975C0" w:rsidR="00270410" w:rsidRDefault="00270410" w:rsidP="6F234A48">
            <w:r w:rsidRPr="00C730AC">
              <w:rPr>
                <w:color w:val="FFFFFF" w:themeColor="background1"/>
              </w:rPr>
              <w:t>J</w:t>
            </w:r>
            <w:r w:rsidRPr="00C730AC">
              <w:rPr>
                <w:color w:val="FFFFFF" w:themeColor="background1"/>
                <w:shd w:val="clear" w:color="auto" w:fill="4EA72E" w:themeFill="accent6"/>
              </w:rPr>
              <w:t>une 4, 2025: Day 2</w:t>
            </w:r>
            <w:r w:rsidR="00DDA72B" w:rsidRPr="00C730AC">
              <w:rPr>
                <w:color w:val="FFFFFF" w:themeColor="background1"/>
                <w:shd w:val="clear" w:color="auto" w:fill="4EA72E" w:themeFill="accent6"/>
              </w:rPr>
              <w:t xml:space="preserve"> – Room 2004</w:t>
            </w:r>
          </w:p>
        </w:tc>
      </w:tr>
      <w:tr w:rsidR="00270410" w14:paraId="5888D85F" w14:textId="77777777" w:rsidTr="21F47576">
        <w:tc>
          <w:tcPr>
            <w:tcW w:w="1809" w:type="dxa"/>
            <w:shd w:val="clear" w:color="auto" w:fill="D9F2D0" w:themeFill="accent6" w:themeFillTint="33"/>
            <w:vAlign w:val="center"/>
          </w:tcPr>
          <w:p w14:paraId="0A69666B" w14:textId="00FC0C1F" w:rsidR="00270410" w:rsidRDefault="00270410" w:rsidP="6F234A48">
            <w:r>
              <w:t xml:space="preserve">8:00 am </w:t>
            </w:r>
          </w:p>
        </w:tc>
        <w:tc>
          <w:tcPr>
            <w:tcW w:w="7667" w:type="dxa"/>
            <w:gridSpan w:val="2"/>
            <w:shd w:val="clear" w:color="auto" w:fill="D9F2D0" w:themeFill="accent6" w:themeFillTint="33"/>
            <w:vAlign w:val="center"/>
          </w:tcPr>
          <w:p w14:paraId="52BA84E3" w14:textId="0770171D" w:rsidR="00270410" w:rsidRDefault="00270410" w:rsidP="6F234A48">
            <w:r>
              <w:t>Coffee/</w:t>
            </w:r>
            <w:r w:rsidR="00393173">
              <w:t xml:space="preserve">Breakfast </w:t>
            </w:r>
          </w:p>
        </w:tc>
      </w:tr>
      <w:tr w:rsidR="00270410" w14:paraId="059E7FE1" w14:textId="77777777" w:rsidTr="21F47576">
        <w:tc>
          <w:tcPr>
            <w:tcW w:w="1809" w:type="dxa"/>
            <w:vAlign w:val="center"/>
          </w:tcPr>
          <w:p w14:paraId="5A16B7BE" w14:textId="48EF3B9A" w:rsidR="00270410" w:rsidRDefault="00A652E9" w:rsidP="6F234A48">
            <w:r>
              <w:t>8:30 am</w:t>
            </w:r>
          </w:p>
        </w:tc>
        <w:tc>
          <w:tcPr>
            <w:tcW w:w="5250" w:type="dxa"/>
            <w:vAlign w:val="center"/>
          </w:tcPr>
          <w:p w14:paraId="1D91B01F" w14:textId="77777777" w:rsidR="6F234A48" w:rsidRDefault="6F234A48" w:rsidP="6F234A48">
            <w:r>
              <w:t>NCDATT - New Business Items</w:t>
            </w:r>
          </w:p>
          <w:p w14:paraId="6A051AE4" w14:textId="77777777" w:rsidR="00FF6DF1" w:rsidRDefault="00FF6DF1" w:rsidP="6F234A48">
            <w:r>
              <w:t>Gave an overview of recent conversations</w:t>
            </w:r>
          </w:p>
          <w:p w14:paraId="6E3174F0" w14:textId="60E595E9" w:rsidR="00FF6DF1" w:rsidRDefault="00FF6DF1" w:rsidP="6F234A48">
            <w:r>
              <w:t>Want to build a strategic plan for the next 5 years</w:t>
            </w:r>
          </w:p>
          <w:p w14:paraId="62B4F9DD" w14:textId="70ADC3F0" w:rsidR="00FF6DF1" w:rsidRDefault="00FF6DF1" w:rsidP="6F234A48">
            <w:r>
              <w:t xml:space="preserve">Need to define specific initiatives to drive us forward and advocate for change. </w:t>
            </w:r>
          </w:p>
          <w:p w14:paraId="5542C4B9" w14:textId="45AF2B88" w:rsidR="00FF6DF1" w:rsidRDefault="00FF6DF1" w:rsidP="6F234A48">
            <w:r>
              <w:t>Have someone facilitate a session with us to build on these initiatives. Have someone do the correspondence we need to run with these big ideas and formulate next steps. Will put together an outline and send it out to everyone for review.</w:t>
            </w:r>
          </w:p>
          <w:p w14:paraId="6C25EBED" w14:textId="1B4038F9" w:rsidR="00FF6DF1" w:rsidRDefault="00FF6DF1" w:rsidP="6F234A48">
            <w:r>
              <w:t xml:space="preserve">Looking at special projects to support the work we do. Funding ideas. </w:t>
            </w:r>
            <w:proofErr w:type="spellStart"/>
            <w:r>
              <w:t>CICan</w:t>
            </w:r>
            <w:proofErr w:type="spellEnd"/>
            <w:r>
              <w:t xml:space="preserve"> and Greening of the Trades. NCDATT has given a small amount to this initiative, so now looking to see if there are other national </w:t>
            </w:r>
            <w:proofErr w:type="gramStart"/>
            <w:r>
              <w:t>projects</w:t>
            </w:r>
            <w:proofErr w:type="gramEnd"/>
            <w:r>
              <w:t xml:space="preserve"> we can put forward to support the work we do. Will come to the group for consideration and/or support.</w:t>
            </w:r>
          </w:p>
          <w:p w14:paraId="09D6599D" w14:textId="297F6F6E" w:rsidR="00FF6DF1" w:rsidRDefault="00FF6DF1" w:rsidP="6F234A48">
            <w:r>
              <w:t>SIM, Clean technology, supporting a cleaner environment in the trades. Please forward ideas onto the exec.</w:t>
            </w:r>
          </w:p>
          <w:p w14:paraId="18E28F1A" w14:textId="67A0C788" w:rsidR="00FF6DF1" w:rsidRDefault="00FF6DF1" w:rsidP="6F234A48">
            <w:r>
              <w:t>Laura and Miki provided the financial report. Laura and Miki will be going to meet with the new accountant.</w:t>
            </w:r>
          </w:p>
          <w:p w14:paraId="1E1396CF" w14:textId="07973D47" w:rsidR="00B71D65" w:rsidRDefault="00B71D65" w:rsidP="6F234A48">
            <w:r>
              <w:t xml:space="preserve">Upcoming meetings: Newfoundland, Niagara, </w:t>
            </w:r>
            <w:proofErr w:type="spellStart"/>
            <w:r>
              <w:t>SaskPoly</w:t>
            </w:r>
            <w:proofErr w:type="spellEnd"/>
          </w:p>
          <w:p w14:paraId="50166F1C" w14:textId="3F1E9609" w:rsidR="00B71D65" w:rsidRDefault="00B71D65" w:rsidP="6F234A48">
            <w:r>
              <w:t>If you’re interested in hosting, please reach out. We’re happy to discuss logistics and supports.</w:t>
            </w:r>
          </w:p>
          <w:p w14:paraId="136E9DDB" w14:textId="15CD8EE3" w:rsidR="00B71D65" w:rsidRDefault="00B71D65" w:rsidP="6F234A48">
            <w:r>
              <w:t>Spring meeting</w:t>
            </w:r>
          </w:p>
          <w:p w14:paraId="56EC0E5C" w14:textId="0C1100E6" w:rsidR="00FF6DF1" w:rsidRDefault="00B71D65" w:rsidP="00B71D65">
            <w:r>
              <w:t xml:space="preserve">Fall meeting is when we invite external partners. Welcome reception plus two full days of meetings &amp; presentations. We do not invite companies to come in </w:t>
            </w:r>
            <w:r>
              <w:lastRenderedPageBreak/>
              <w:t>and sell to you. We focus on organizations that support our institutional and collective goals.</w:t>
            </w:r>
          </w:p>
        </w:tc>
        <w:tc>
          <w:tcPr>
            <w:tcW w:w="2417" w:type="dxa"/>
            <w:vAlign w:val="center"/>
          </w:tcPr>
          <w:p w14:paraId="52B6F444" w14:textId="6A62661D" w:rsidR="6F234A48" w:rsidRDefault="0A04271E" w:rsidP="21F47576">
            <w:pPr>
              <w:rPr>
                <w:rFonts w:ascii="Calibri" w:eastAsia="Calibri" w:hAnsi="Calibri" w:cs="Calibri"/>
              </w:rPr>
            </w:pPr>
            <w:r w:rsidRPr="21F47576">
              <w:rPr>
                <w:rFonts w:ascii="Calibri" w:eastAsia="Calibri" w:hAnsi="Calibri" w:cs="Calibri"/>
              </w:rPr>
              <w:lastRenderedPageBreak/>
              <w:t>Lucy Griffith</w:t>
            </w:r>
            <w:r w:rsidR="6AF2466F" w:rsidRPr="21F47576">
              <w:rPr>
                <w:rFonts w:ascii="Calibri" w:eastAsia="Calibri" w:hAnsi="Calibri" w:cs="Calibri"/>
              </w:rPr>
              <w:t xml:space="preserve">, </w:t>
            </w:r>
          </w:p>
          <w:p w14:paraId="7FDD583A" w14:textId="36641E7D" w:rsidR="6F234A48" w:rsidRDefault="76123F92" w:rsidP="21F47576">
            <w:pPr>
              <w:rPr>
                <w:rFonts w:ascii="Calibri" w:eastAsia="Calibri" w:hAnsi="Calibri" w:cs="Calibri"/>
              </w:rPr>
            </w:pPr>
            <w:r w:rsidRPr="21F47576">
              <w:rPr>
                <w:rFonts w:eastAsiaTheme="minorEastAsia"/>
                <w:i/>
                <w:iCs/>
                <w:sz w:val="20"/>
                <w:szCs w:val="20"/>
              </w:rPr>
              <w:t>Dean, School of Trades, Technology &amp; Design – TVET Specialist at Vancouver Community College</w:t>
            </w:r>
          </w:p>
        </w:tc>
      </w:tr>
      <w:tr w:rsidR="00270410" w14:paraId="37B6E572" w14:textId="77777777" w:rsidTr="21F47576">
        <w:tc>
          <w:tcPr>
            <w:tcW w:w="1809" w:type="dxa"/>
            <w:vAlign w:val="center"/>
          </w:tcPr>
          <w:p w14:paraId="63FA29C3" w14:textId="69787F0A" w:rsidR="00270410" w:rsidRDefault="00FF1175" w:rsidP="6F234A48">
            <w:r>
              <w:t>9:15 am</w:t>
            </w:r>
          </w:p>
        </w:tc>
        <w:tc>
          <w:tcPr>
            <w:tcW w:w="5250" w:type="dxa"/>
            <w:vAlign w:val="center"/>
          </w:tcPr>
          <w:p w14:paraId="1371A554" w14:textId="77777777" w:rsidR="003266F6" w:rsidRDefault="003266F6" w:rsidP="6F234A48">
            <w:r>
              <w:t xml:space="preserve">Building Leadership Connections: </w:t>
            </w:r>
          </w:p>
          <w:p w14:paraId="0F21168D" w14:textId="4EFBD662" w:rsidR="00270410" w:rsidRDefault="58C9BBFA" w:rsidP="6AAF3FA7">
            <w:pPr>
              <w:pStyle w:val="ListParagraph"/>
              <w:numPr>
                <w:ilvl w:val="0"/>
                <w:numId w:val="15"/>
              </w:numPr>
              <w:rPr>
                <w:i/>
                <w:iCs/>
              </w:rPr>
            </w:pPr>
            <w:r w:rsidRPr="6AAF3FA7">
              <w:rPr>
                <w:i/>
                <w:iCs/>
              </w:rPr>
              <w:t>Building a Community of Practice for Academic Leaders Conversation</w:t>
            </w:r>
          </w:p>
        </w:tc>
        <w:tc>
          <w:tcPr>
            <w:tcW w:w="2417" w:type="dxa"/>
            <w:vAlign w:val="center"/>
          </w:tcPr>
          <w:p w14:paraId="036AEA9B" w14:textId="5D0486F0" w:rsidR="00270410" w:rsidRDefault="003A1503" w:rsidP="6F234A48">
            <w:r>
              <w:t>Teresa Kisilevich</w:t>
            </w:r>
            <w:r w:rsidR="2FB32DEE">
              <w:t xml:space="preserve">, </w:t>
            </w:r>
            <w:r w:rsidR="2FB32DEE" w:rsidRPr="7E912ED8">
              <w:rPr>
                <w:rFonts w:eastAsiaTheme="minorEastAsia"/>
                <w:i/>
                <w:iCs/>
                <w:sz w:val="20"/>
                <w:szCs w:val="20"/>
              </w:rPr>
              <w:t>Dean, Faculty of Applied &amp; Technical Studies at the University of the Fraser Valley</w:t>
            </w:r>
          </w:p>
        </w:tc>
      </w:tr>
      <w:tr w:rsidR="00270410" w14:paraId="15ED5C3C" w14:textId="77777777" w:rsidTr="21F47576">
        <w:tc>
          <w:tcPr>
            <w:tcW w:w="1809" w:type="dxa"/>
            <w:shd w:val="clear" w:color="auto" w:fill="D9F2D0" w:themeFill="accent6" w:themeFillTint="33"/>
            <w:vAlign w:val="center"/>
          </w:tcPr>
          <w:p w14:paraId="06824A38" w14:textId="1E3BBC93" w:rsidR="00270410" w:rsidRDefault="00270410" w:rsidP="6F234A48">
            <w:r>
              <w:t>10:00 am</w:t>
            </w:r>
          </w:p>
        </w:tc>
        <w:tc>
          <w:tcPr>
            <w:tcW w:w="7667" w:type="dxa"/>
            <w:gridSpan w:val="2"/>
            <w:shd w:val="clear" w:color="auto" w:fill="D9F2D0" w:themeFill="accent6" w:themeFillTint="33"/>
            <w:vAlign w:val="center"/>
          </w:tcPr>
          <w:p w14:paraId="138FFD19" w14:textId="0E44AD33" w:rsidR="00270410" w:rsidRDefault="00270410" w:rsidP="6F234A48">
            <w:r>
              <w:t>Coffee Break</w:t>
            </w:r>
          </w:p>
        </w:tc>
      </w:tr>
      <w:tr w:rsidR="00523339" w14:paraId="7E714F18" w14:textId="77777777" w:rsidTr="21F47576">
        <w:tc>
          <w:tcPr>
            <w:tcW w:w="1809" w:type="dxa"/>
            <w:vAlign w:val="center"/>
          </w:tcPr>
          <w:p w14:paraId="64430579" w14:textId="67E63FAB" w:rsidR="00523339" w:rsidRDefault="00A652E9" w:rsidP="6F234A48">
            <w:r>
              <w:t>10:30 am</w:t>
            </w:r>
          </w:p>
        </w:tc>
        <w:tc>
          <w:tcPr>
            <w:tcW w:w="5250" w:type="dxa"/>
            <w:vAlign w:val="center"/>
          </w:tcPr>
          <w:p w14:paraId="36F813E0" w14:textId="642FE193" w:rsidR="00523339" w:rsidRPr="00A64BA0" w:rsidRDefault="1D02A89F" w:rsidP="6F234A48">
            <w:r w:rsidRPr="26E8F886">
              <w:rPr>
                <w:rFonts w:eastAsiaTheme="minorEastAsia"/>
              </w:rPr>
              <w:t>Apprenticeship and Industry Training</w:t>
            </w:r>
            <w:r w:rsidRPr="26E8F886">
              <w:rPr>
                <w:rFonts w:ascii="Aptos" w:eastAsia="Aptos" w:hAnsi="Aptos" w:cs="Aptos"/>
              </w:rPr>
              <w:t xml:space="preserve"> (</w:t>
            </w:r>
            <w:r>
              <w:t xml:space="preserve">AIT) </w:t>
            </w:r>
          </w:p>
          <w:p w14:paraId="1EDCAB90" w14:textId="600F1B5E" w:rsidR="00523339" w:rsidRPr="00A64BA0" w:rsidRDefault="39BF2814" w:rsidP="51BFE646">
            <w:pPr>
              <w:pStyle w:val="ListParagraph"/>
              <w:numPr>
                <w:ilvl w:val="0"/>
                <w:numId w:val="2"/>
              </w:numPr>
              <w:rPr>
                <w:i/>
                <w:iCs/>
              </w:rPr>
            </w:pPr>
            <w:r w:rsidRPr="51BFE646">
              <w:rPr>
                <w:i/>
                <w:iCs/>
              </w:rPr>
              <w:t>Discussion around recent changes to the Skilled Trades and Apprenticeship Education Act (STAEA).</w:t>
            </w:r>
          </w:p>
        </w:tc>
        <w:tc>
          <w:tcPr>
            <w:tcW w:w="2417" w:type="dxa"/>
            <w:vAlign w:val="center"/>
          </w:tcPr>
          <w:p w14:paraId="14916053" w14:textId="3C897F41" w:rsidR="00523339" w:rsidRDefault="502F5295" w:rsidP="30E95347">
            <w:r w:rsidRPr="51BFE646">
              <w:rPr>
                <w:rFonts w:ascii="Aptos" w:eastAsia="Aptos" w:hAnsi="Aptos" w:cs="Aptos"/>
              </w:rPr>
              <w:t xml:space="preserve">Paul Hrynew, </w:t>
            </w:r>
          </w:p>
          <w:p w14:paraId="7A35D675" w14:textId="06326205" w:rsidR="00523339" w:rsidRDefault="502F5295" w:rsidP="30E95347">
            <w:r w:rsidRPr="51BFE646">
              <w:rPr>
                <w:rFonts w:ascii="Aptos" w:eastAsia="Aptos" w:hAnsi="Aptos" w:cs="Aptos"/>
                <w:sz w:val="20"/>
                <w:szCs w:val="20"/>
              </w:rPr>
              <w:t>Man</w:t>
            </w:r>
            <w:r w:rsidR="41D78C54" w:rsidRPr="51BFE646">
              <w:rPr>
                <w:rFonts w:ascii="Aptos" w:eastAsia="Aptos" w:hAnsi="Aptos" w:cs="Aptos"/>
                <w:sz w:val="20"/>
                <w:szCs w:val="20"/>
              </w:rPr>
              <w:t>a</w:t>
            </w:r>
            <w:r w:rsidRPr="51BFE646">
              <w:rPr>
                <w:rFonts w:ascii="Aptos" w:eastAsia="Aptos" w:hAnsi="Aptos" w:cs="Aptos"/>
                <w:sz w:val="20"/>
                <w:szCs w:val="20"/>
              </w:rPr>
              <w:t xml:space="preserve">ger, </w:t>
            </w:r>
            <w:r w:rsidRPr="51BFE646">
              <w:rPr>
                <w:rFonts w:ascii="Aptos" w:eastAsia="Aptos" w:hAnsi="Aptos" w:cs="Aptos"/>
                <w:i/>
                <w:iCs/>
                <w:sz w:val="20"/>
                <w:szCs w:val="20"/>
              </w:rPr>
              <w:t>Apprenticeship Education &amp; Partnerships Advanced Education</w:t>
            </w:r>
          </w:p>
        </w:tc>
      </w:tr>
      <w:tr w:rsidR="00270410" w14:paraId="1D4D7188" w14:textId="77777777" w:rsidTr="21F47576">
        <w:tc>
          <w:tcPr>
            <w:tcW w:w="1809" w:type="dxa"/>
            <w:vAlign w:val="center"/>
          </w:tcPr>
          <w:p w14:paraId="039C40EF" w14:textId="30FC6BD2" w:rsidR="00270410" w:rsidRDefault="00A332D0" w:rsidP="6F234A48">
            <w:r>
              <w:t>11:</w:t>
            </w:r>
            <w:r w:rsidR="00383FA8">
              <w:t>30</w:t>
            </w:r>
            <w:r>
              <w:t xml:space="preserve"> am</w:t>
            </w:r>
          </w:p>
        </w:tc>
        <w:tc>
          <w:tcPr>
            <w:tcW w:w="7667" w:type="dxa"/>
            <w:gridSpan w:val="2"/>
            <w:vAlign w:val="center"/>
          </w:tcPr>
          <w:p w14:paraId="7E860898" w14:textId="1A829E2E" w:rsidR="00270410" w:rsidRDefault="00270410" w:rsidP="6F234A48">
            <w:r>
              <w:t>Campus Tours</w:t>
            </w:r>
          </w:p>
          <w:p w14:paraId="1C73B0AC" w14:textId="7704A7B3" w:rsidR="00270410" w:rsidRPr="007D14CA" w:rsidRDefault="00270410" w:rsidP="6F234A48">
            <w:pPr>
              <w:pStyle w:val="ListParagraph"/>
              <w:numPr>
                <w:ilvl w:val="0"/>
                <w:numId w:val="14"/>
              </w:numPr>
              <w:rPr>
                <w:i/>
                <w:iCs/>
              </w:rPr>
            </w:pPr>
            <w:r w:rsidRPr="6F234A48">
              <w:rPr>
                <w:i/>
                <w:iCs/>
              </w:rPr>
              <w:t>Exploring Trades &amp; Technology showcasing RDP facilities, and learning environments</w:t>
            </w:r>
          </w:p>
        </w:tc>
      </w:tr>
      <w:tr w:rsidR="00270410" w14:paraId="4B7F1BEC" w14:textId="77777777" w:rsidTr="21F47576">
        <w:tc>
          <w:tcPr>
            <w:tcW w:w="1809" w:type="dxa"/>
            <w:shd w:val="clear" w:color="auto" w:fill="D9F2D0" w:themeFill="accent6" w:themeFillTint="33"/>
            <w:vAlign w:val="center"/>
          </w:tcPr>
          <w:p w14:paraId="5F6D8AE7" w14:textId="4679EC84" w:rsidR="00270410" w:rsidRDefault="00270410" w:rsidP="6F234A48">
            <w:r>
              <w:t>12:</w:t>
            </w:r>
            <w:r w:rsidR="12501856">
              <w:t>3</w:t>
            </w:r>
            <w:r>
              <w:t>0 pm</w:t>
            </w:r>
          </w:p>
        </w:tc>
        <w:tc>
          <w:tcPr>
            <w:tcW w:w="7667" w:type="dxa"/>
            <w:gridSpan w:val="2"/>
            <w:shd w:val="clear" w:color="auto" w:fill="D9F2D0" w:themeFill="accent6" w:themeFillTint="33"/>
            <w:vAlign w:val="center"/>
          </w:tcPr>
          <w:p w14:paraId="5E7365E8" w14:textId="15530CE8" w:rsidR="00270410" w:rsidRDefault="007A1A1E" w:rsidP="6F234A48">
            <w:r>
              <w:t>Wrap-</w:t>
            </w:r>
            <w:r w:rsidR="00F64EF4">
              <w:t>u</w:t>
            </w:r>
            <w:r>
              <w:t xml:space="preserve">p </w:t>
            </w:r>
            <w:r w:rsidR="00270410">
              <w:t>Lunch</w:t>
            </w:r>
            <w:r w:rsidR="00F64EF4">
              <w:t xml:space="preserve"> - A Tasteful Closing to </w:t>
            </w:r>
            <w:r w:rsidR="007B2122">
              <w:t>o</w:t>
            </w:r>
            <w:r w:rsidR="00F64EF4">
              <w:t>ur Conference</w:t>
            </w:r>
          </w:p>
          <w:p w14:paraId="0876AAB2" w14:textId="53DDCC00" w:rsidR="00B0303D" w:rsidRPr="00B0303D" w:rsidRDefault="00B0303D" w:rsidP="7E912ED8">
            <w:pPr>
              <w:rPr>
                <w:i/>
                <w:iCs/>
              </w:rPr>
            </w:pPr>
            <w:r w:rsidRPr="7E912ED8">
              <w:rPr>
                <w:i/>
                <w:iCs/>
              </w:rPr>
              <w:t>**</w:t>
            </w:r>
            <w:r w:rsidR="00861D72" w:rsidRPr="7E912ED8">
              <w:rPr>
                <w:i/>
                <w:iCs/>
              </w:rPr>
              <w:t xml:space="preserve"> Farside</w:t>
            </w:r>
            <w:r w:rsidR="00D3334B" w:rsidRPr="7E912ED8">
              <w:rPr>
                <w:i/>
                <w:iCs/>
              </w:rPr>
              <w:t xml:space="preserve"> Bar &amp; Grille</w:t>
            </w:r>
            <w:r w:rsidR="6407CA46" w:rsidRPr="7E912ED8">
              <w:rPr>
                <w:i/>
                <w:iCs/>
              </w:rPr>
              <w:t xml:space="preserve"> on Campus</w:t>
            </w:r>
          </w:p>
        </w:tc>
      </w:tr>
    </w:tbl>
    <w:p w14:paraId="1EF04674" w14:textId="77777777" w:rsidR="00816CD4" w:rsidRPr="00816CD4" w:rsidRDefault="00816CD4" w:rsidP="00816CD4">
      <w:pPr>
        <w:spacing w:after="0"/>
      </w:pPr>
    </w:p>
    <w:sectPr w:rsidR="00816CD4" w:rsidRPr="00816CD4">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C59B5A" w14:textId="77777777" w:rsidR="00EF6C40" w:rsidRDefault="00EF6C40" w:rsidP="00816CD4">
      <w:pPr>
        <w:spacing w:after="0" w:line="240" w:lineRule="auto"/>
      </w:pPr>
      <w:r>
        <w:separator/>
      </w:r>
    </w:p>
  </w:endnote>
  <w:endnote w:type="continuationSeparator" w:id="0">
    <w:p w14:paraId="04F54B7B" w14:textId="77777777" w:rsidR="00EF6C40" w:rsidRDefault="00EF6C40" w:rsidP="00816CD4">
      <w:pPr>
        <w:spacing w:after="0" w:line="240" w:lineRule="auto"/>
      </w:pPr>
      <w:r>
        <w:continuationSeparator/>
      </w:r>
    </w:p>
  </w:endnote>
  <w:endnote w:type="continuationNotice" w:id="1">
    <w:p w14:paraId="05850928" w14:textId="77777777" w:rsidR="00EF6C40" w:rsidRDefault="00EF6C4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669007" w14:textId="77777777" w:rsidR="00EF6C40" w:rsidRDefault="00EF6C40" w:rsidP="00816CD4">
      <w:pPr>
        <w:spacing w:after="0" w:line="240" w:lineRule="auto"/>
      </w:pPr>
      <w:r>
        <w:separator/>
      </w:r>
    </w:p>
  </w:footnote>
  <w:footnote w:type="continuationSeparator" w:id="0">
    <w:p w14:paraId="7231AA22" w14:textId="77777777" w:rsidR="00EF6C40" w:rsidRDefault="00EF6C40" w:rsidP="00816CD4">
      <w:pPr>
        <w:spacing w:after="0" w:line="240" w:lineRule="auto"/>
      </w:pPr>
      <w:r>
        <w:continuationSeparator/>
      </w:r>
    </w:p>
  </w:footnote>
  <w:footnote w:type="continuationNotice" w:id="1">
    <w:p w14:paraId="49D68A8E" w14:textId="77777777" w:rsidR="00EF6C40" w:rsidRDefault="00EF6C4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B165D" w14:textId="6B3F392E" w:rsidR="00816CD4" w:rsidRDefault="00816CD4">
    <w:pPr>
      <w:pStyle w:val="Header"/>
    </w:pPr>
    <w:r>
      <w:rPr>
        <w:noProof/>
      </w:rPr>
      <w:drawing>
        <wp:anchor distT="0" distB="0" distL="114300" distR="114300" simplePos="0" relativeHeight="251658240" behindDoc="0" locked="0" layoutInCell="1" allowOverlap="1" wp14:anchorId="73818FDF" wp14:editId="292D9145">
          <wp:simplePos x="0" y="0"/>
          <wp:positionH relativeFrom="column">
            <wp:posOffset>4886325</wp:posOffset>
          </wp:positionH>
          <wp:positionV relativeFrom="paragraph">
            <wp:posOffset>-323850</wp:posOffset>
          </wp:positionV>
          <wp:extent cx="1847850" cy="938139"/>
          <wp:effectExtent l="0" t="0" r="0" b="0"/>
          <wp:wrapNone/>
          <wp:docPr id="1371791398" name="Picture 1" descr="A logo with green letters and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1791398" name="Picture 1" descr="A logo with green letters and a black background&#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847850" cy="938139"/>
                  </a:xfrm>
                  <a:prstGeom prst="rect">
                    <a:avLst/>
                  </a:prstGeom>
                </pic:spPr>
              </pic:pic>
            </a:graphicData>
          </a:graphic>
          <wp14:sizeRelH relativeFrom="margin">
            <wp14:pctWidth>0</wp14:pctWidth>
          </wp14:sizeRelH>
          <wp14:sizeRelV relativeFrom="margin">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textHash int2:hashCode="0L++NWKqrFhLJC" int2:id="sOJOAWzF">
      <int2:state int2:value="Rejected" int2:type="AugLoop_Text_Critique"/>
    </int2:textHash>
    <int2:textHash int2:hashCode="tSv60HjBBmHyiX" int2:id="4Fv5NAyP">
      <int2:state int2:value="Rejected" int2:type="AugLoop_Text_Critique"/>
    </int2:textHash>
    <int2:textHash int2:hashCode="N/1QTq6FTnEL11" int2:id="hkUr8BCo">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C48C0"/>
    <w:multiLevelType w:val="hybridMultilevel"/>
    <w:tmpl w:val="43265D2E"/>
    <w:lvl w:ilvl="0" w:tplc="55AAE164">
      <w:start w:val="1"/>
      <w:numFmt w:val="bullet"/>
      <w:lvlText w:val=""/>
      <w:lvlJc w:val="left"/>
      <w:pPr>
        <w:ind w:left="720" w:hanging="360"/>
      </w:pPr>
      <w:rPr>
        <w:rFonts w:ascii="Symbol" w:hAnsi="Symbol" w:hint="default"/>
      </w:rPr>
    </w:lvl>
    <w:lvl w:ilvl="1" w:tplc="371CBE9C" w:tentative="1">
      <w:start w:val="1"/>
      <w:numFmt w:val="bullet"/>
      <w:lvlText w:val="o"/>
      <w:lvlJc w:val="left"/>
      <w:pPr>
        <w:ind w:left="1440" w:hanging="360"/>
      </w:pPr>
      <w:rPr>
        <w:rFonts w:ascii="Courier New" w:hAnsi="Courier New" w:hint="default"/>
      </w:rPr>
    </w:lvl>
    <w:lvl w:ilvl="2" w:tplc="E3D26AB0" w:tentative="1">
      <w:start w:val="1"/>
      <w:numFmt w:val="bullet"/>
      <w:lvlText w:val=""/>
      <w:lvlJc w:val="left"/>
      <w:pPr>
        <w:ind w:left="2160" w:hanging="360"/>
      </w:pPr>
      <w:rPr>
        <w:rFonts w:ascii="Wingdings" w:hAnsi="Wingdings" w:hint="default"/>
      </w:rPr>
    </w:lvl>
    <w:lvl w:ilvl="3" w:tplc="63088DDA" w:tentative="1">
      <w:start w:val="1"/>
      <w:numFmt w:val="bullet"/>
      <w:lvlText w:val=""/>
      <w:lvlJc w:val="left"/>
      <w:pPr>
        <w:ind w:left="2880" w:hanging="360"/>
      </w:pPr>
      <w:rPr>
        <w:rFonts w:ascii="Symbol" w:hAnsi="Symbol" w:hint="default"/>
      </w:rPr>
    </w:lvl>
    <w:lvl w:ilvl="4" w:tplc="8D8E16EE" w:tentative="1">
      <w:start w:val="1"/>
      <w:numFmt w:val="bullet"/>
      <w:lvlText w:val="o"/>
      <w:lvlJc w:val="left"/>
      <w:pPr>
        <w:ind w:left="3600" w:hanging="360"/>
      </w:pPr>
      <w:rPr>
        <w:rFonts w:ascii="Courier New" w:hAnsi="Courier New" w:hint="default"/>
      </w:rPr>
    </w:lvl>
    <w:lvl w:ilvl="5" w:tplc="F88E11B8" w:tentative="1">
      <w:start w:val="1"/>
      <w:numFmt w:val="bullet"/>
      <w:lvlText w:val=""/>
      <w:lvlJc w:val="left"/>
      <w:pPr>
        <w:ind w:left="4320" w:hanging="360"/>
      </w:pPr>
      <w:rPr>
        <w:rFonts w:ascii="Wingdings" w:hAnsi="Wingdings" w:hint="default"/>
      </w:rPr>
    </w:lvl>
    <w:lvl w:ilvl="6" w:tplc="2A985E26" w:tentative="1">
      <w:start w:val="1"/>
      <w:numFmt w:val="bullet"/>
      <w:lvlText w:val=""/>
      <w:lvlJc w:val="left"/>
      <w:pPr>
        <w:ind w:left="5040" w:hanging="360"/>
      </w:pPr>
      <w:rPr>
        <w:rFonts w:ascii="Symbol" w:hAnsi="Symbol" w:hint="default"/>
      </w:rPr>
    </w:lvl>
    <w:lvl w:ilvl="7" w:tplc="2F6CAE84" w:tentative="1">
      <w:start w:val="1"/>
      <w:numFmt w:val="bullet"/>
      <w:lvlText w:val="o"/>
      <w:lvlJc w:val="left"/>
      <w:pPr>
        <w:ind w:left="5760" w:hanging="360"/>
      </w:pPr>
      <w:rPr>
        <w:rFonts w:ascii="Courier New" w:hAnsi="Courier New" w:hint="default"/>
      </w:rPr>
    </w:lvl>
    <w:lvl w:ilvl="8" w:tplc="B0A425AC" w:tentative="1">
      <w:start w:val="1"/>
      <w:numFmt w:val="bullet"/>
      <w:lvlText w:val=""/>
      <w:lvlJc w:val="left"/>
      <w:pPr>
        <w:ind w:left="6480" w:hanging="360"/>
      </w:pPr>
      <w:rPr>
        <w:rFonts w:ascii="Wingdings" w:hAnsi="Wingdings" w:hint="default"/>
      </w:rPr>
    </w:lvl>
  </w:abstractNum>
  <w:abstractNum w:abstractNumId="1" w15:restartNumberingAfterBreak="0">
    <w:nsid w:val="0B339D1F"/>
    <w:multiLevelType w:val="hybridMultilevel"/>
    <w:tmpl w:val="72C8E42E"/>
    <w:lvl w:ilvl="0" w:tplc="F990BEA4">
      <w:start w:val="1"/>
      <w:numFmt w:val="bullet"/>
      <w:lvlText w:val=""/>
      <w:lvlJc w:val="left"/>
      <w:pPr>
        <w:ind w:left="720" w:hanging="360"/>
      </w:pPr>
      <w:rPr>
        <w:rFonts w:ascii="Symbol" w:hAnsi="Symbol" w:hint="default"/>
      </w:rPr>
    </w:lvl>
    <w:lvl w:ilvl="1" w:tplc="2BC69A92">
      <w:start w:val="1"/>
      <w:numFmt w:val="bullet"/>
      <w:lvlText w:val="o"/>
      <w:lvlJc w:val="left"/>
      <w:pPr>
        <w:ind w:left="1440" w:hanging="360"/>
      </w:pPr>
      <w:rPr>
        <w:rFonts w:ascii="Courier New" w:hAnsi="Courier New" w:hint="default"/>
      </w:rPr>
    </w:lvl>
    <w:lvl w:ilvl="2" w:tplc="7CA2CB02">
      <w:start w:val="1"/>
      <w:numFmt w:val="bullet"/>
      <w:lvlText w:val=""/>
      <w:lvlJc w:val="left"/>
      <w:pPr>
        <w:ind w:left="2160" w:hanging="360"/>
      </w:pPr>
      <w:rPr>
        <w:rFonts w:ascii="Wingdings" w:hAnsi="Wingdings" w:hint="default"/>
      </w:rPr>
    </w:lvl>
    <w:lvl w:ilvl="3" w:tplc="8DA0DBB4">
      <w:start w:val="1"/>
      <w:numFmt w:val="bullet"/>
      <w:lvlText w:val=""/>
      <w:lvlJc w:val="left"/>
      <w:pPr>
        <w:ind w:left="2880" w:hanging="360"/>
      </w:pPr>
      <w:rPr>
        <w:rFonts w:ascii="Symbol" w:hAnsi="Symbol" w:hint="default"/>
      </w:rPr>
    </w:lvl>
    <w:lvl w:ilvl="4" w:tplc="2C46E9BE">
      <w:start w:val="1"/>
      <w:numFmt w:val="bullet"/>
      <w:lvlText w:val="o"/>
      <w:lvlJc w:val="left"/>
      <w:pPr>
        <w:ind w:left="3600" w:hanging="360"/>
      </w:pPr>
      <w:rPr>
        <w:rFonts w:ascii="Courier New" w:hAnsi="Courier New" w:hint="default"/>
      </w:rPr>
    </w:lvl>
    <w:lvl w:ilvl="5" w:tplc="BD061A96">
      <w:start w:val="1"/>
      <w:numFmt w:val="bullet"/>
      <w:lvlText w:val=""/>
      <w:lvlJc w:val="left"/>
      <w:pPr>
        <w:ind w:left="4320" w:hanging="360"/>
      </w:pPr>
      <w:rPr>
        <w:rFonts w:ascii="Wingdings" w:hAnsi="Wingdings" w:hint="default"/>
      </w:rPr>
    </w:lvl>
    <w:lvl w:ilvl="6" w:tplc="52E8E1C6">
      <w:start w:val="1"/>
      <w:numFmt w:val="bullet"/>
      <w:lvlText w:val=""/>
      <w:lvlJc w:val="left"/>
      <w:pPr>
        <w:ind w:left="5040" w:hanging="360"/>
      </w:pPr>
      <w:rPr>
        <w:rFonts w:ascii="Symbol" w:hAnsi="Symbol" w:hint="default"/>
      </w:rPr>
    </w:lvl>
    <w:lvl w:ilvl="7" w:tplc="ED6603FC">
      <w:start w:val="1"/>
      <w:numFmt w:val="bullet"/>
      <w:lvlText w:val="o"/>
      <w:lvlJc w:val="left"/>
      <w:pPr>
        <w:ind w:left="5760" w:hanging="360"/>
      </w:pPr>
      <w:rPr>
        <w:rFonts w:ascii="Courier New" w:hAnsi="Courier New" w:hint="default"/>
      </w:rPr>
    </w:lvl>
    <w:lvl w:ilvl="8" w:tplc="1890BBC6">
      <w:start w:val="1"/>
      <w:numFmt w:val="bullet"/>
      <w:lvlText w:val=""/>
      <w:lvlJc w:val="left"/>
      <w:pPr>
        <w:ind w:left="6480" w:hanging="360"/>
      </w:pPr>
      <w:rPr>
        <w:rFonts w:ascii="Wingdings" w:hAnsi="Wingdings" w:hint="default"/>
      </w:rPr>
    </w:lvl>
  </w:abstractNum>
  <w:abstractNum w:abstractNumId="2" w15:restartNumberingAfterBreak="0">
    <w:nsid w:val="0C3B53EB"/>
    <w:multiLevelType w:val="hybridMultilevel"/>
    <w:tmpl w:val="66483708"/>
    <w:lvl w:ilvl="0" w:tplc="A516AF9E">
      <w:start w:val="1"/>
      <w:numFmt w:val="bullet"/>
      <w:lvlText w:val=""/>
      <w:lvlJc w:val="left"/>
      <w:pPr>
        <w:ind w:left="720" w:hanging="360"/>
      </w:pPr>
      <w:rPr>
        <w:rFonts w:ascii="Symbol" w:hAnsi="Symbol" w:hint="default"/>
      </w:rPr>
    </w:lvl>
    <w:lvl w:ilvl="1" w:tplc="E5047A9A" w:tentative="1">
      <w:start w:val="1"/>
      <w:numFmt w:val="bullet"/>
      <w:lvlText w:val="o"/>
      <w:lvlJc w:val="left"/>
      <w:pPr>
        <w:ind w:left="1440" w:hanging="360"/>
      </w:pPr>
      <w:rPr>
        <w:rFonts w:ascii="Courier New" w:hAnsi="Courier New" w:hint="default"/>
      </w:rPr>
    </w:lvl>
    <w:lvl w:ilvl="2" w:tplc="00BEC9E6" w:tentative="1">
      <w:start w:val="1"/>
      <w:numFmt w:val="bullet"/>
      <w:lvlText w:val=""/>
      <w:lvlJc w:val="left"/>
      <w:pPr>
        <w:ind w:left="2160" w:hanging="360"/>
      </w:pPr>
      <w:rPr>
        <w:rFonts w:ascii="Wingdings" w:hAnsi="Wingdings" w:hint="default"/>
      </w:rPr>
    </w:lvl>
    <w:lvl w:ilvl="3" w:tplc="31C4806A" w:tentative="1">
      <w:start w:val="1"/>
      <w:numFmt w:val="bullet"/>
      <w:lvlText w:val=""/>
      <w:lvlJc w:val="left"/>
      <w:pPr>
        <w:ind w:left="2880" w:hanging="360"/>
      </w:pPr>
      <w:rPr>
        <w:rFonts w:ascii="Symbol" w:hAnsi="Symbol" w:hint="default"/>
      </w:rPr>
    </w:lvl>
    <w:lvl w:ilvl="4" w:tplc="D5D03F54" w:tentative="1">
      <w:start w:val="1"/>
      <w:numFmt w:val="bullet"/>
      <w:lvlText w:val="o"/>
      <w:lvlJc w:val="left"/>
      <w:pPr>
        <w:ind w:left="3600" w:hanging="360"/>
      </w:pPr>
      <w:rPr>
        <w:rFonts w:ascii="Courier New" w:hAnsi="Courier New" w:hint="default"/>
      </w:rPr>
    </w:lvl>
    <w:lvl w:ilvl="5" w:tplc="F1AC0020" w:tentative="1">
      <w:start w:val="1"/>
      <w:numFmt w:val="bullet"/>
      <w:lvlText w:val=""/>
      <w:lvlJc w:val="left"/>
      <w:pPr>
        <w:ind w:left="4320" w:hanging="360"/>
      </w:pPr>
      <w:rPr>
        <w:rFonts w:ascii="Wingdings" w:hAnsi="Wingdings" w:hint="default"/>
      </w:rPr>
    </w:lvl>
    <w:lvl w:ilvl="6" w:tplc="340AC632" w:tentative="1">
      <w:start w:val="1"/>
      <w:numFmt w:val="bullet"/>
      <w:lvlText w:val=""/>
      <w:lvlJc w:val="left"/>
      <w:pPr>
        <w:ind w:left="5040" w:hanging="360"/>
      </w:pPr>
      <w:rPr>
        <w:rFonts w:ascii="Symbol" w:hAnsi="Symbol" w:hint="default"/>
      </w:rPr>
    </w:lvl>
    <w:lvl w:ilvl="7" w:tplc="24E6D202" w:tentative="1">
      <w:start w:val="1"/>
      <w:numFmt w:val="bullet"/>
      <w:lvlText w:val="o"/>
      <w:lvlJc w:val="left"/>
      <w:pPr>
        <w:ind w:left="5760" w:hanging="360"/>
      </w:pPr>
      <w:rPr>
        <w:rFonts w:ascii="Courier New" w:hAnsi="Courier New" w:hint="default"/>
      </w:rPr>
    </w:lvl>
    <w:lvl w:ilvl="8" w:tplc="20E8BDEA" w:tentative="1">
      <w:start w:val="1"/>
      <w:numFmt w:val="bullet"/>
      <w:lvlText w:val=""/>
      <w:lvlJc w:val="left"/>
      <w:pPr>
        <w:ind w:left="6480" w:hanging="360"/>
      </w:pPr>
      <w:rPr>
        <w:rFonts w:ascii="Wingdings" w:hAnsi="Wingdings" w:hint="default"/>
      </w:rPr>
    </w:lvl>
  </w:abstractNum>
  <w:abstractNum w:abstractNumId="3" w15:restartNumberingAfterBreak="0">
    <w:nsid w:val="11301442"/>
    <w:multiLevelType w:val="hybridMultilevel"/>
    <w:tmpl w:val="8CFAD582"/>
    <w:lvl w:ilvl="0" w:tplc="113CAECE">
      <w:start w:val="1"/>
      <w:numFmt w:val="bullet"/>
      <w:lvlText w:val=""/>
      <w:lvlJc w:val="left"/>
      <w:pPr>
        <w:ind w:left="720" w:hanging="360"/>
      </w:pPr>
      <w:rPr>
        <w:rFonts w:ascii="Symbol" w:hAnsi="Symbol" w:hint="default"/>
      </w:rPr>
    </w:lvl>
    <w:lvl w:ilvl="1" w:tplc="C33660B4" w:tentative="1">
      <w:start w:val="1"/>
      <w:numFmt w:val="bullet"/>
      <w:lvlText w:val="o"/>
      <w:lvlJc w:val="left"/>
      <w:pPr>
        <w:ind w:left="1440" w:hanging="360"/>
      </w:pPr>
      <w:rPr>
        <w:rFonts w:ascii="Courier New" w:hAnsi="Courier New" w:hint="default"/>
      </w:rPr>
    </w:lvl>
    <w:lvl w:ilvl="2" w:tplc="44780A72" w:tentative="1">
      <w:start w:val="1"/>
      <w:numFmt w:val="bullet"/>
      <w:lvlText w:val=""/>
      <w:lvlJc w:val="left"/>
      <w:pPr>
        <w:ind w:left="2160" w:hanging="360"/>
      </w:pPr>
      <w:rPr>
        <w:rFonts w:ascii="Wingdings" w:hAnsi="Wingdings" w:hint="default"/>
      </w:rPr>
    </w:lvl>
    <w:lvl w:ilvl="3" w:tplc="2236C238" w:tentative="1">
      <w:start w:val="1"/>
      <w:numFmt w:val="bullet"/>
      <w:lvlText w:val=""/>
      <w:lvlJc w:val="left"/>
      <w:pPr>
        <w:ind w:left="2880" w:hanging="360"/>
      </w:pPr>
      <w:rPr>
        <w:rFonts w:ascii="Symbol" w:hAnsi="Symbol" w:hint="default"/>
      </w:rPr>
    </w:lvl>
    <w:lvl w:ilvl="4" w:tplc="5212D15A" w:tentative="1">
      <w:start w:val="1"/>
      <w:numFmt w:val="bullet"/>
      <w:lvlText w:val="o"/>
      <w:lvlJc w:val="left"/>
      <w:pPr>
        <w:ind w:left="3600" w:hanging="360"/>
      </w:pPr>
      <w:rPr>
        <w:rFonts w:ascii="Courier New" w:hAnsi="Courier New" w:hint="default"/>
      </w:rPr>
    </w:lvl>
    <w:lvl w:ilvl="5" w:tplc="1E109F6E" w:tentative="1">
      <w:start w:val="1"/>
      <w:numFmt w:val="bullet"/>
      <w:lvlText w:val=""/>
      <w:lvlJc w:val="left"/>
      <w:pPr>
        <w:ind w:left="4320" w:hanging="360"/>
      </w:pPr>
      <w:rPr>
        <w:rFonts w:ascii="Wingdings" w:hAnsi="Wingdings" w:hint="default"/>
      </w:rPr>
    </w:lvl>
    <w:lvl w:ilvl="6" w:tplc="EB024D2C" w:tentative="1">
      <w:start w:val="1"/>
      <w:numFmt w:val="bullet"/>
      <w:lvlText w:val=""/>
      <w:lvlJc w:val="left"/>
      <w:pPr>
        <w:ind w:left="5040" w:hanging="360"/>
      </w:pPr>
      <w:rPr>
        <w:rFonts w:ascii="Symbol" w:hAnsi="Symbol" w:hint="default"/>
      </w:rPr>
    </w:lvl>
    <w:lvl w:ilvl="7" w:tplc="FE7439AE" w:tentative="1">
      <w:start w:val="1"/>
      <w:numFmt w:val="bullet"/>
      <w:lvlText w:val="o"/>
      <w:lvlJc w:val="left"/>
      <w:pPr>
        <w:ind w:left="5760" w:hanging="360"/>
      </w:pPr>
      <w:rPr>
        <w:rFonts w:ascii="Courier New" w:hAnsi="Courier New" w:hint="default"/>
      </w:rPr>
    </w:lvl>
    <w:lvl w:ilvl="8" w:tplc="456E16A2" w:tentative="1">
      <w:start w:val="1"/>
      <w:numFmt w:val="bullet"/>
      <w:lvlText w:val=""/>
      <w:lvlJc w:val="left"/>
      <w:pPr>
        <w:ind w:left="6480" w:hanging="360"/>
      </w:pPr>
      <w:rPr>
        <w:rFonts w:ascii="Wingdings" w:hAnsi="Wingdings" w:hint="default"/>
      </w:rPr>
    </w:lvl>
  </w:abstractNum>
  <w:abstractNum w:abstractNumId="4" w15:restartNumberingAfterBreak="0">
    <w:nsid w:val="12FF4F95"/>
    <w:multiLevelType w:val="hybridMultilevel"/>
    <w:tmpl w:val="30D4A610"/>
    <w:lvl w:ilvl="0" w:tplc="511E8450">
      <w:start w:val="1"/>
      <w:numFmt w:val="bullet"/>
      <w:lvlText w:val=""/>
      <w:lvlJc w:val="left"/>
      <w:pPr>
        <w:ind w:left="720" w:hanging="360"/>
      </w:pPr>
      <w:rPr>
        <w:rFonts w:ascii="Symbol" w:hAnsi="Symbol" w:hint="default"/>
      </w:rPr>
    </w:lvl>
    <w:lvl w:ilvl="1" w:tplc="60F047D4">
      <w:start w:val="1"/>
      <w:numFmt w:val="bullet"/>
      <w:lvlText w:val="o"/>
      <w:lvlJc w:val="left"/>
      <w:pPr>
        <w:ind w:left="1440" w:hanging="360"/>
      </w:pPr>
      <w:rPr>
        <w:rFonts w:ascii="Courier New" w:hAnsi="Courier New" w:hint="default"/>
      </w:rPr>
    </w:lvl>
    <w:lvl w:ilvl="2" w:tplc="177A2808">
      <w:start w:val="1"/>
      <w:numFmt w:val="bullet"/>
      <w:lvlText w:val=""/>
      <w:lvlJc w:val="left"/>
      <w:pPr>
        <w:ind w:left="2160" w:hanging="360"/>
      </w:pPr>
      <w:rPr>
        <w:rFonts w:ascii="Wingdings" w:hAnsi="Wingdings" w:hint="default"/>
      </w:rPr>
    </w:lvl>
    <w:lvl w:ilvl="3" w:tplc="1D72FCA8">
      <w:start w:val="1"/>
      <w:numFmt w:val="bullet"/>
      <w:lvlText w:val=""/>
      <w:lvlJc w:val="left"/>
      <w:pPr>
        <w:ind w:left="2880" w:hanging="360"/>
      </w:pPr>
      <w:rPr>
        <w:rFonts w:ascii="Symbol" w:hAnsi="Symbol" w:hint="default"/>
      </w:rPr>
    </w:lvl>
    <w:lvl w:ilvl="4" w:tplc="4EE896EA">
      <w:start w:val="1"/>
      <w:numFmt w:val="bullet"/>
      <w:lvlText w:val="o"/>
      <w:lvlJc w:val="left"/>
      <w:pPr>
        <w:ind w:left="3600" w:hanging="360"/>
      </w:pPr>
      <w:rPr>
        <w:rFonts w:ascii="Courier New" w:hAnsi="Courier New" w:hint="default"/>
      </w:rPr>
    </w:lvl>
    <w:lvl w:ilvl="5" w:tplc="027A4782">
      <w:start w:val="1"/>
      <w:numFmt w:val="bullet"/>
      <w:lvlText w:val=""/>
      <w:lvlJc w:val="left"/>
      <w:pPr>
        <w:ind w:left="4320" w:hanging="360"/>
      </w:pPr>
      <w:rPr>
        <w:rFonts w:ascii="Wingdings" w:hAnsi="Wingdings" w:hint="default"/>
      </w:rPr>
    </w:lvl>
    <w:lvl w:ilvl="6" w:tplc="9F40D7B6">
      <w:start w:val="1"/>
      <w:numFmt w:val="bullet"/>
      <w:lvlText w:val=""/>
      <w:lvlJc w:val="left"/>
      <w:pPr>
        <w:ind w:left="5040" w:hanging="360"/>
      </w:pPr>
      <w:rPr>
        <w:rFonts w:ascii="Symbol" w:hAnsi="Symbol" w:hint="default"/>
      </w:rPr>
    </w:lvl>
    <w:lvl w:ilvl="7" w:tplc="08A2A8B0">
      <w:start w:val="1"/>
      <w:numFmt w:val="bullet"/>
      <w:lvlText w:val="o"/>
      <w:lvlJc w:val="left"/>
      <w:pPr>
        <w:ind w:left="5760" w:hanging="360"/>
      </w:pPr>
      <w:rPr>
        <w:rFonts w:ascii="Courier New" w:hAnsi="Courier New" w:hint="default"/>
      </w:rPr>
    </w:lvl>
    <w:lvl w:ilvl="8" w:tplc="D2FA46E6">
      <w:start w:val="1"/>
      <w:numFmt w:val="bullet"/>
      <w:lvlText w:val=""/>
      <w:lvlJc w:val="left"/>
      <w:pPr>
        <w:ind w:left="6480" w:hanging="360"/>
      </w:pPr>
      <w:rPr>
        <w:rFonts w:ascii="Wingdings" w:hAnsi="Wingdings" w:hint="default"/>
      </w:rPr>
    </w:lvl>
  </w:abstractNum>
  <w:abstractNum w:abstractNumId="5" w15:restartNumberingAfterBreak="0">
    <w:nsid w:val="15823DB7"/>
    <w:multiLevelType w:val="hybridMultilevel"/>
    <w:tmpl w:val="1F708D6A"/>
    <w:lvl w:ilvl="0" w:tplc="1234B716">
      <w:start w:val="1"/>
      <w:numFmt w:val="bullet"/>
      <w:lvlText w:val=""/>
      <w:lvlJc w:val="left"/>
      <w:pPr>
        <w:ind w:left="720" w:hanging="360"/>
      </w:pPr>
      <w:rPr>
        <w:rFonts w:ascii="Symbol" w:hAnsi="Symbol" w:hint="default"/>
      </w:rPr>
    </w:lvl>
    <w:lvl w:ilvl="1" w:tplc="77C09D58">
      <w:start w:val="1"/>
      <w:numFmt w:val="bullet"/>
      <w:lvlText w:val="o"/>
      <w:lvlJc w:val="left"/>
      <w:pPr>
        <w:ind w:left="1440" w:hanging="360"/>
      </w:pPr>
      <w:rPr>
        <w:rFonts w:ascii="Courier New" w:hAnsi="Courier New" w:hint="default"/>
      </w:rPr>
    </w:lvl>
    <w:lvl w:ilvl="2" w:tplc="ACE0C148">
      <w:start w:val="1"/>
      <w:numFmt w:val="bullet"/>
      <w:lvlText w:val=""/>
      <w:lvlJc w:val="left"/>
      <w:pPr>
        <w:ind w:left="2160" w:hanging="360"/>
      </w:pPr>
      <w:rPr>
        <w:rFonts w:ascii="Wingdings" w:hAnsi="Wingdings" w:hint="default"/>
      </w:rPr>
    </w:lvl>
    <w:lvl w:ilvl="3" w:tplc="5B4E4342">
      <w:start w:val="1"/>
      <w:numFmt w:val="bullet"/>
      <w:lvlText w:val=""/>
      <w:lvlJc w:val="left"/>
      <w:pPr>
        <w:ind w:left="2880" w:hanging="360"/>
      </w:pPr>
      <w:rPr>
        <w:rFonts w:ascii="Symbol" w:hAnsi="Symbol" w:hint="default"/>
      </w:rPr>
    </w:lvl>
    <w:lvl w:ilvl="4" w:tplc="C7F22664">
      <w:start w:val="1"/>
      <w:numFmt w:val="bullet"/>
      <w:lvlText w:val="o"/>
      <w:lvlJc w:val="left"/>
      <w:pPr>
        <w:ind w:left="3600" w:hanging="360"/>
      </w:pPr>
      <w:rPr>
        <w:rFonts w:ascii="Courier New" w:hAnsi="Courier New" w:hint="default"/>
      </w:rPr>
    </w:lvl>
    <w:lvl w:ilvl="5" w:tplc="49B8A6D2">
      <w:start w:val="1"/>
      <w:numFmt w:val="bullet"/>
      <w:lvlText w:val=""/>
      <w:lvlJc w:val="left"/>
      <w:pPr>
        <w:ind w:left="4320" w:hanging="360"/>
      </w:pPr>
      <w:rPr>
        <w:rFonts w:ascii="Wingdings" w:hAnsi="Wingdings" w:hint="default"/>
      </w:rPr>
    </w:lvl>
    <w:lvl w:ilvl="6" w:tplc="304AD1E4">
      <w:start w:val="1"/>
      <w:numFmt w:val="bullet"/>
      <w:lvlText w:val=""/>
      <w:lvlJc w:val="left"/>
      <w:pPr>
        <w:ind w:left="5040" w:hanging="360"/>
      </w:pPr>
      <w:rPr>
        <w:rFonts w:ascii="Symbol" w:hAnsi="Symbol" w:hint="default"/>
      </w:rPr>
    </w:lvl>
    <w:lvl w:ilvl="7" w:tplc="D2B04898">
      <w:start w:val="1"/>
      <w:numFmt w:val="bullet"/>
      <w:lvlText w:val="o"/>
      <w:lvlJc w:val="left"/>
      <w:pPr>
        <w:ind w:left="5760" w:hanging="360"/>
      </w:pPr>
      <w:rPr>
        <w:rFonts w:ascii="Courier New" w:hAnsi="Courier New" w:hint="default"/>
      </w:rPr>
    </w:lvl>
    <w:lvl w:ilvl="8" w:tplc="4F502CF6">
      <w:start w:val="1"/>
      <w:numFmt w:val="bullet"/>
      <w:lvlText w:val=""/>
      <w:lvlJc w:val="left"/>
      <w:pPr>
        <w:ind w:left="6480" w:hanging="360"/>
      </w:pPr>
      <w:rPr>
        <w:rFonts w:ascii="Wingdings" w:hAnsi="Wingdings" w:hint="default"/>
      </w:rPr>
    </w:lvl>
  </w:abstractNum>
  <w:abstractNum w:abstractNumId="6" w15:restartNumberingAfterBreak="0">
    <w:nsid w:val="1F733C0F"/>
    <w:multiLevelType w:val="hybridMultilevel"/>
    <w:tmpl w:val="85326B0A"/>
    <w:lvl w:ilvl="0" w:tplc="89561516">
      <w:start w:val="1"/>
      <w:numFmt w:val="bullet"/>
      <w:lvlText w:val=""/>
      <w:lvlJc w:val="left"/>
      <w:pPr>
        <w:ind w:left="720" w:hanging="360"/>
      </w:pPr>
      <w:rPr>
        <w:rFonts w:ascii="Symbol" w:hAnsi="Symbol" w:hint="default"/>
      </w:rPr>
    </w:lvl>
    <w:lvl w:ilvl="1" w:tplc="53986EEE" w:tentative="1">
      <w:start w:val="1"/>
      <w:numFmt w:val="bullet"/>
      <w:lvlText w:val="o"/>
      <w:lvlJc w:val="left"/>
      <w:pPr>
        <w:ind w:left="1440" w:hanging="360"/>
      </w:pPr>
      <w:rPr>
        <w:rFonts w:ascii="Courier New" w:hAnsi="Courier New" w:hint="default"/>
      </w:rPr>
    </w:lvl>
    <w:lvl w:ilvl="2" w:tplc="2974B63A" w:tentative="1">
      <w:start w:val="1"/>
      <w:numFmt w:val="bullet"/>
      <w:lvlText w:val=""/>
      <w:lvlJc w:val="left"/>
      <w:pPr>
        <w:ind w:left="2160" w:hanging="360"/>
      </w:pPr>
      <w:rPr>
        <w:rFonts w:ascii="Wingdings" w:hAnsi="Wingdings" w:hint="default"/>
      </w:rPr>
    </w:lvl>
    <w:lvl w:ilvl="3" w:tplc="703C20DA" w:tentative="1">
      <w:start w:val="1"/>
      <w:numFmt w:val="bullet"/>
      <w:lvlText w:val=""/>
      <w:lvlJc w:val="left"/>
      <w:pPr>
        <w:ind w:left="2880" w:hanging="360"/>
      </w:pPr>
      <w:rPr>
        <w:rFonts w:ascii="Symbol" w:hAnsi="Symbol" w:hint="default"/>
      </w:rPr>
    </w:lvl>
    <w:lvl w:ilvl="4" w:tplc="C0B80CF2" w:tentative="1">
      <w:start w:val="1"/>
      <w:numFmt w:val="bullet"/>
      <w:lvlText w:val="o"/>
      <w:lvlJc w:val="left"/>
      <w:pPr>
        <w:ind w:left="3600" w:hanging="360"/>
      </w:pPr>
      <w:rPr>
        <w:rFonts w:ascii="Courier New" w:hAnsi="Courier New" w:hint="default"/>
      </w:rPr>
    </w:lvl>
    <w:lvl w:ilvl="5" w:tplc="F3D0F758" w:tentative="1">
      <w:start w:val="1"/>
      <w:numFmt w:val="bullet"/>
      <w:lvlText w:val=""/>
      <w:lvlJc w:val="left"/>
      <w:pPr>
        <w:ind w:left="4320" w:hanging="360"/>
      </w:pPr>
      <w:rPr>
        <w:rFonts w:ascii="Wingdings" w:hAnsi="Wingdings" w:hint="default"/>
      </w:rPr>
    </w:lvl>
    <w:lvl w:ilvl="6" w:tplc="6F74195A" w:tentative="1">
      <w:start w:val="1"/>
      <w:numFmt w:val="bullet"/>
      <w:lvlText w:val=""/>
      <w:lvlJc w:val="left"/>
      <w:pPr>
        <w:ind w:left="5040" w:hanging="360"/>
      </w:pPr>
      <w:rPr>
        <w:rFonts w:ascii="Symbol" w:hAnsi="Symbol" w:hint="default"/>
      </w:rPr>
    </w:lvl>
    <w:lvl w:ilvl="7" w:tplc="E79E33F8" w:tentative="1">
      <w:start w:val="1"/>
      <w:numFmt w:val="bullet"/>
      <w:lvlText w:val="o"/>
      <w:lvlJc w:val="left"/>
      <w:pPr>
        <w:ind w:left="5760" w:hanging="360"/>
      </w:pPr>
      <w:rPr>
        <w:rFonts w:ascii="Courier New" w:hAnsi="Courier New" w:hint="default"/>
      </w:rPr>
    </w:lvl>
    <w:lvl w:ilvl="8" w:tplc="F88EE20C" w:tentative="1">
      <w:start w:val="1"/>
      <w:numFmt w:val="bullet"/>
      <w:lvlText w:val=""/>
      <w:lvlJc w:val="left"/>
      <w:pPr>
        <w:ind w:left="6480" w:hanging="360"/>
      </w:pPr>
      <w:rPr>
        <w:rFonts w:ascii="Wingdings" w:hAnsi="Wingdings" w:hint="default"/>
      </w:rPr>
    </w:lvl>
  </w:abstractNum>
  <w:abstractNum w:abstractNumId="7" w15:restartNumberingAfterBreak="0">
    <w:nsid w:val="31943377"/>
    <w:multiLevelType w:val="hybridMultilevel"/>
    <w:tmpl w:val="4CB8A68C"/>
    <w:lvl w:ilvl="0" w:tplc="C6C0551C">
      <w:start w:val="1"/>
      <w:numFmt w:val="bullet"/>
      <w:lvlText w:val=""/>
      <w:lvlJc w:val="left"/>
      <w:pPr>
        <w:ind w:left="720" w:hanging="360"/>
      </w:pPr>
      <w:rPr>
        <w:rFonts w:ascii="Symbol" w:hAnsi="Symbol" w:hint="default"/>
      </w:rPr>
    </w:lvl>
    <w:lvl w:ilvl="1" w:tplc="711EFD96">
      <w:start w:val="1"/>
      <w:numFmt w:val="bullet"/>
      <w:lvlText w:val="o"/>
      <w:lvlJc w:val="left"/>
      <w:pPr>
        <w:ind w:left="1440" w:hanging="360"/>
      </w:pPr>
      <w:rPr>
        <w:rFonts w:ascii="Courier New" w:hAnsi="Courier New" w:hint="default"/>
      </w:rPr>
    </w:lvl>
    <w:lvl w:ilvl="2" w:tplc="122210D6">
      <w:start w:val="1"/>
      <w:numFmt w:val="bullet"/>
      <w:lvlText w:val=""/>
      <w:lvlJc w:val="left"/>
      <w:pPr>
        <w:ind w:left="2160" w:hanging="360"/>
      </w:pPr>
      <w:rPr>
        <w:rFonts w:ascii="Wingdings" w:hAnsi="Wingdings" w:hint="default"/>
      </w:rPr>
    </w:lvl>
    <w:lvl w:ilvl="3" w:tplc="44FA8E22">
      <w:start w:val="1"/>
      <w:numFmt w:val="bullet"/>
      <w:lvlText w:val=""/>
      <w:lvlJc w:val="left"/>
      <w:pPr>
        <w:ind w:left="2880" w:hanging="360"/>
      </w:pPr>
      <w:rPr>
        <w:rFonts w:ascii="Symbol" w:hAnsi="Symbol" w:hint="default"/>
      </w:rPr>
    </w:lvl>
    <w:lvl w:ilvl="4" w:tplc="160053D0">
      <w:start w:val="1"/>
      <w:numFmt w:val="bullet"/>
      <w:lvlText w:val="o"/>
      <w:lvlJc w:val="left"/>
      <w:pPr>
        <w:ind w:left="3600" w:hanging="360"/>
      </w:pPr>
      <w:rPr>
        <w:rFonts w:ascii="Courier New" w:hAnsi="Courier New" w:hint="default"/>
      </w:rPr>
    </w:lvl>
    <w:lvl w:ilvl="5" w:tplc="AFF49FDC">
      <w:start w:val="1"/>
      <w:numFmt w:val="bullet"/>
      <w:lvlText w:val=""/>
      <w:lvlJc w:val="left"/>
      <w:pPr>
        <w:ind w:left="4320" w:hanging="360"/>
      </w:pPr>
      <w:rPr>
        <w:rFonts w:ascii="Wingdings" w:hAnsi="Wingdings" w:hint="default"/>
      </w:rPr>
    </w:lvl>
    <w:lvl w:ilvl="6" w:tplc="215C2064">
      <w:start w:val="1"/>
      <w:numFmt w:val="bullet"/>
      <w:lvlText w:val=""/>
      <w:lvlJc w:val="left"/>
      <w:pPr>
        <w:ind w:left="5040" w:hanging="360"/>
      </w:pPr>
      <w:rPr>
        <w:rFonts w:ascii="Symbol" w:hAnsi="Symbol" w:hint="default"/>
      </w:rPr>
    </w:lvl>
    <w:lvl w:ilvl="7" w:tplc="F4CA82DC">
      <w:start w:val="1"/>
      <w:numFmt w:val="bullet"/>
      <w:lvlText w:val="o"/>
      <w:lvlJc w:val="left"/>
      <w:pPr>
        <w:ind w:left="5760" w:hanging="360"/>
      </w:pPr>
      <w:rPr>
        <w:rFonts w:ascii="Courier New" w:hAnsi="Courier New" w:hint="default"/>
      </w:rPr>
    </w:lvl>
    <w:lvl w:ilvl="8" w:tplc="94202298">
      <w:start w:val="1"/>
      <w:numFmt w:val="bullet"/>
      <w:lvlText w:val=""/>
      <w:lvlJc w:val="left"/>
      <w:pPr>
        <w:ind w:left="6480" w:hanging="360"/>
      </w:pPr>
      <w:rPr>
        <w:rFonts w:ascii="Wingdings" w:hAnsi="Wingdings" w:hint="default"/>
      </w:rPr>
    </w:lvl>
  </w:abstractNum>
  <w:abstractNum w:abstractNumId="8" w15:restartNumberingAfterBreak="0">
    <w:nsid w:val="31E1E0E2"/>
    <w:multiLevelType w:val="hybridMultilevel"/>
    <w:tmpl w:val="BFB2936A"/>
    <w:lvl w:ilvl="0" w:tplc="A70C0174">
      <w:start w:val="1"/>
      <w:numFmt w:val="bullet"/>
      <w:lvlText w:val=""/>
      <w:lvlJc w:val="left"/>
      <w:pPr>
        <w:ind w:left="720" w:hanging="360"/>
      </w:pPr>
      <w:rPr>
        <w:rFonts w:ascii="Symbol" w:hAnsi="Symbol" w:hint="default"/>
      </w:rPr>
    </w:lvl>
    <w:lvl w:ilvl="1" w:tplc="07DCFD8E">
      <w:start w:val="1"/>
      <w:numFmt w:val="bullet"/>
      <w:lvlText w:val="o"/>
      <w:lvlJc w:val="left"/>
      <w:pPr>
        <w:ind w:left="1440" w:hanging="360"/>
      </w:pPr>
      <w:rPr>
        <w:rFonts w:ascii="Courier New" w:hAnsi="Courier New" w:hint="default"/>
      </w:rPr>
    </w:lvl>
    <w:lvl w:ilvl="2" w:tplc="B5447AFA">
      <w:start w:val="1"/>
      <w:numFmt w:val="bullet"/>
      <w:lvlText w:val=""/>
      <w:lvlJc w:val="left"/>
      <w:pPr>
        <w:ind w:left="2160" w:hanging="360"/>
      </w:pPr>
      <w:rPr>
        <w:rFonts w:ascii="Wingdings" w:hAnsi="Wingdings" w:hint="default"/>
      </w:rPr>
    </w:lvl>
    <w:lvl w:ilvl="3" w:tplc="2A3451CE">
      <w:start w:val="1"/>
      <w:numFmt w:val="bullet"/>
      <w:lvlText w:val=""/>
      <w:lvlJc w:val="left"/>
      <w:pPr>
        <w:ind w:left="2880" w:hanging="360"/>
      </w:pPr>
      <w:rPr>
        <w:rFonts w:ascii="Symbol" w:hAnsi="Symbol" w:hint="default"/>
      </w:rPr>
    </w:lvl>
    <w:lvl w:ilvl="4" w:tplc="9FE6A67C">
      <w:start w:val="1"/>
      <w:numFmt w:val="bullet"/>
      <w:lvlText w:val="o"/>
      <w:lvlJc w:val="left"/>
      <w:pPr>
        <w:ind w:left="3600" w:hanging="360"/>
      </w:pPr>
      <w:rPr>
        <w:rFonts w:ascii="Courier New" w:hAnsi="Courier New" w:hint="default"/>
      </w:rPr>
    </w:lvl>
    <w:lvl w:ilvl="5" w:tplc="6C600588">
      <w:start w:val="1"/>
      <w:numFmt w:val="bullet"/>
      <w:lvlText w:val=""/>
      <w:lvlJc w:val="left"/>
      <w:pPr>
        <w:ind w:left="4320" w:hanging="360"/>
      </w:pPr>
      <w:rPr>
        <w:rFonts w:ascii="Wingdings" w:hAnsi="Wingdings" w:hint="default"/>
      </w:rPr>
    </w:lvl>
    <w:lvl w:ilvl="6" w:tplc="71845F62">
      <w:start w:val="1"/>
      <w:numFmt w:val="bullet"/>
      <w:lvlText w:val=""/>
      <w:lvlJc w:val="left"/>
      <w:pPr>
        <w:ind w:left="5040" w:hanging="360"/>
      </w:pPr>
      <w:rPr>
        <w:rFonts w:ascii="Symbol" w:hAnsi="Symbol" w:hint="default"/>
      </w:rPr>
    </w:lvl>
    <w:lvl w:ilvl="7" w:tplc="B6D0D060">
      <w:start w:val="1"/>
      <w:numFmt w:val="bullet"/>
      <w:lvlText w:val="o"/>
      <w:lvlJc w:val="left"/>
      <w:pPr>
        <w:ind w:left="5760" w:hanging="360"/>
      </w:pPr>
      <w:rPr>
        <w:rFonts w:ascii="Courier New" w:hAnsi="Courier New" w:hint="default"/>
      </w:rPr>
    </w:lvl>
    <w:lvl w:ilvl="8" w:tplc="7938D668">
      <w:start w:val="1"/>
      <w:numFmt w:val="bullet"/>
      <w:lvlText w:val=""/>
      <w:lvlJc w:val="left"/>
      <w:pPr>
        <w:ind w:left="6480" w:hanging="360"/>
      </w:pPr>
      <w:rPr>
        <w:rFonts w:ascii="Wingdings" w:hAnsi="Wingdings" w:hint="default"/>
      </w:rPr>
    </w:lvl>
  </w:abstractNum>
  <w:abstractNum w:abstractNumId="9" w15:restartNumberingAfterBreak="0">
    <w:nsid w:val="33641B10"/>
    <w:multiLevelType w:val="hybridMultilevel"/>
    <w:tmpl w:val="CB4A57B6"/>
    <w:lvl w:ilvl="0" w:tplc="DCA09F84">
      <w:start w:val="1"/>
      <w:numFmt w:val="bullet"/>
      <w:lvlText w:val=""/>
      <w:lvlJc w:val="left"/>
      <w:pPr>
        <w:ind w:left="720" w:hanging="360"/>
      </w:pPr>
      <w:rPr>
        <w:rFonts w:ascii="Symbol" w:hAnsi="Symbol" w:hint="default"/>
      </w:rPr>
    </w:lvl>
    <w:lvl w:ilvl="1" w:tplc="08B08994">
      <w:start w:val="1"/>
      <w:numFmt w:val="bullet"/>
      <w:lvlText w:val="o"/>
      <w:lvlJc w:val="left"/>
      <w:pPr>
        <w:ind w:left="1440" w:hanging="360"/>
      </w:pPr>
      <w:rPr>
        <w:rFonts w:ascii="Courier New" w:hAnsi="Courier New" w:hint="default"/>
      </w:rPr>
    </w:lvl>
    <w:lvl w:ilvl="2" w:tplc="5EBCC078">
      <w:start w:val="1"/>
      <w:numFmt w:val="bullet"/>
      <w:lvlText w:val=""/>
      <w:lvlJc w:val="left"/>
      <w:pPr>
        <w:ind w:left="2160" w:hanging="360"/>
      </w:pPr>
      <w:rPr>
        <w:rFonts w:ascii="Wingdings" w:hAnsi="Wingdings" w:hint="default"/>
      </w:rPr>
    </w:lvl>
    <w:lvl w:ilvl="3" w:tplc="5A503E9E">
      <w:start w:val="1"/>
      <w:numFmt w:val="bullet"/>
      <w:lvlText w:val=""/>
      <w:lvlJc w:val="left"/>
      <w:pPr>
        <w:ind w:left="2880" w:hanging="360"/>
      </w:pPr>
      <w:rPr>
        <w:rFonts w:ascii="Symbol" w:hAnsi="Symbol" w:hint="default"/>
      </w:rPr>
    </w:lvl>
    <w:lvl w:ilvl="4" w:tplc="804E92D0">
      <w:start w:val="1"/>
      <w:numFmt w:val="bullet"/>
      <w:lvlText w:val="o"/>
      <w:lvlJc w:val="left"/>
      <w:pPr>
        <w:ind w:left="3600" w:hanging="360"/>
      </w:pPr>
      <w:rPr>
        <w:rFonts w:ascii="Courier New" w:hAnsi="Courier New" w:hint="default"/>
      </w:rPr>
    </w:lvl>
    <w:lvl w:ilvl="5" w:tplc="A02886C4">
      <w:start w:val="1"/>
      <w:numFmt w:val="bullet"/>
      <w:lvlText w:val=""/>
      <w:lvlJc w:val="left"/>
      <w:pPr>
        <w:ind w:left="4320" w:hanging="360"/>
      </w:pPr>
      <w:rPr>
        <w:rFonts w:ascii="Wingdings" w:hAnsi="Wingdings" w:hint="default"/>
      </w:rPr>
    </w:lvl>
    <w:lvl w:ilvl="6" w:tplc="B81A3878">
      <w:start w:val="1"/>
      <w:numFmt w:val="bullet"/>
      <w:lvlText w:val=""/>
      <w:lvlJc w:val="left"/>
      <w:pPr>
        <w:ind w:left="5040" w:hanging="360"/>
      </w:pPr>
      <w:rPr>
        <w:rFonts w:ascii="Symbol" w:hAnsi="Symbol" w:hint="default"/>
      </w:rPr>
    </w:lvl>
    <w:lvl w:ilvl="7" w:tplc="E466B07E">
      <w:start w:val="1"/>
      <w:numFmt w:val="bullet"/>
      <w:lvlText w:val="o"/>
      <w:lvlJc w:val="left"/>
      <w:pPr>
        <w:ind w:left="5760" w:hanging="360"/>
      </w:pPr>
      <w:rPr>
        <w:rFonts w:ascii="Courier New" w:hAnsi="Courier New" w:hint="default"/>
      </w:rPr>
    </w:lvl>
    <w:lvl w:ilvl="8" w:tplc="64826082">
      <w:start w:val="1"/>
      <w:numFmt w:val="bullet"/>
      <w:lvlText w:val=""/>
      <w:lvlJc w:val="left"/>
      <w:pPr>
        <w:ind w:left="6480" w:hanging="360"/>
      </w:pPr>
      <w:rPr>
        <w:rFonts w:ascii="Wingdings" w:hAnsi="Wingdings" w:hint="default"/>
      </w:rPr>
    </w:lvl>
  </w:abstractNum>
  <w:abstractNum w:abstractNumId="10" w15:restartNumberingAfterBreak="0">
    <w:nsid w:val="452FB4DD"/>
    <w:multiLevelType w:val="hybridMultilevel"/>
    <w:tmpl w:val="173EEAFC"/>
    <w:lvl w:ilvl="0" w:tplc="4C68A098">
      <w:start w:val="1"/>
      <w:numFmt w:val="bullet"/>
      <w:lvlText w:val=""/>
      <w:lvlJc w:val="left"/>
      <w:pPr>
        <w:ind w:left="720" w:hanging="360"/>
      </w:pPr>
      <w:rPr>
        <w:rFonts w:ascii="Symbol" w:hAnsi="Symbol" w:hint="default"/>
      </w:rPr>
    </w:lvl>
    <w:lvl w:ilvl="1" w:tplc="97F2968C">
      <w:start w:val="1"/>
      <w:numFmt w:val="bullet"/>
      <w:lvlText w:val="o"/>
      <w:lvlJc w:val="left"/>
      <w:pPr>
        <w:ind w:left="1440" w:hanging="360"/>
      </w:pPr>
      <w:rPr>
        <w:rFonts w:ascii="Courier New" w:hAnsi="Courier New" w:hint="default"/>
      </w:rPr>
    </w:lvl>
    <w:lvl w:ilvl="2" w:tplc="25302970">
      <w:start w:val="1"/>
      <w:numFmt w:val="bullet"/>
      <w:lvlText w:val=""/>
      <w:lvlJc w:val="left"/>
      <w:pPr>
        <w:ind w:left="2160" w:hanging="360"/>
      </w:pPr>
      <w:rPr>
        <w:rFonts w:ascii="Wingdings" w:hAnsi="Wingdings" w:hint="default"/>
      </w:rPr>
    </w:lvl>
    <w:lvl w:ilvl="3" w:tplc="1806E7F0">
      <w:start w:val="1"/>
      <w:numFmt w:val="bullet"/>
      <w:lvlText w:val=""/>
      <w:lvlJc w:val="left"/>
      <w:pPr>
        <w:ind w:left="2880" w:hanging="360"/>
      </w:pPr>
      <w:rPr>
        <w:rFonts w:ascii="Symbol" w:hAnsi="Symbol" w:hint="default"/>
      </w:rPr>
    </w:lvl>
    <w:lvl w:ilvl="4" w:tplc="7B527DF8">
      <w:start w:val="1"/>
      <w:numFmt w:val="bullet"/>
      <w:lvlText w:val="o"/>
      <w:lvlJc w:val="left"/>
      <w:pPr>
        <w:ind w:left="3600" w:hanging="360"/>
      </w:pPr>
      <w:rPr>
        <w:rFonts w:ascii="Courier New" w:hAnsi="Courier New" w:hint="default"/>
      </w:rPr>
    </w:lvl>
    <w:lvl w:ilvl="5" w:tplc="15523DB8">
      <w:start w:val="1"/>
      <w:numFmt w:val="bullet"/>
      <w:lvlText w:val=""/>
      <w:lvlJc w:val="left"/>
      <w:pPr>
        <w:ind w:left="4320" w:hanging="360"/>
      </w:pPr>
      <w:rPr>
        <w:rFonts w:ascii="Wingdings" w:hAnsi="Wingdings" w:hint="default"/>
      </w:rPr>
    </w:lvl>
    <w:lvl w:ilvl="6" w:tplc="179C1F40">
      <w:start w:val="1"/>
      <w:numFmt w:val="bullet"/>
      <w:lvlText w:val=""/>
      <w:lvlJc w:val="left"/>
      <w:pPr>
        <w:ind w:left="5040" w:hanging="360"/>
      </w:pPr>
      <w:rPr>
        <w:rFonts w:ascii="Symbol" w:hAnsi="Symbol" w:hint="default"/>
      </w:rPr>
    </w:lvl>
    <w:lvl w:ilvl="7" w:tplc="58923328">
      <w:start w:val="1"/>
      <w:numFmt w:val="bullet"/>
      <w:lvlText w:val="o"/>
      <w:lvlJc w:val="left"/>
      <w:pPr>
        <w:ind w:left="5760" w:hanging="360"/>
      </w:pPr>
      <w:rPr>
        <w:rFonts w:ascii="Courier New" w:hAnsi="Courier New" w:hint="default"/>
      </w:rPr>
    </w:lvl>
    <w:lvl w:ilvl="8" w:tplc="FB104578">
      <w:start w:val="1"/>
      <w:numFmt w:val="bullet"/>
      <w:lvlText w:val=""/>
      <w:lvlJc w:val="left"/>
      <w:pPr>
        <w:ind w:left="6480" w:hanging="360"/>
      </w:pPr>
      <w:rPr>
        <w:rFonts w:ascii="Wingdings" w:hAnsi="Wingdings" w:hint="default"/>
      </w:rPr>
    </w:lvl>
  </w:abstractNum>
  <w:abstractNum w:abstractNumId="11" w15:restartNumberingAfterBreak="0">
    <w:nsid w:val="5DBA6CAB"/>
    <w:multiLevelType w:val="hybridMultilevel"/>
    <w:tmpl w:val="FBDA67B2"/>
    <w:lvl w:ilvl="0" w:tplc="9C1A2DE0">
      <w:start w:val="1"/>
      <w:numFmt w:val="bullet"/>
      <w:lvlText w:val=""/>
      <w:lvlJc w:val="left"/>
      <w:pPr>
        <w:ind w:left="720" w:hanging="360"/>
      </w:pPr>
      <w:rPr>
        <w:rFonts w:ascii="Symbol" w:hAnsi="Symbol" w:hint="default"/>
      </w:rPr>
    </w:lvl>
    <w:lvl w:ilvl="1" w:tplc="749AA840">
      <w:start w:val="1"/>
      <w:numFmt w:val="bullet"/>
      <w:lvlText w:val="o"/>
      <w:lvlJc w:val="left"/>
      <w:pPr>
        <w:ind w:left="1440" w:hanging="360"/>
      </w:pPr>
      <w:rPr>
        <w:rFonts w:ascii="Courier New" w:hAnsi="Courier New" w:hint="default"/>
      </w:rPr>
    </w:lvl>
    <w:lvl w:ilvl="2" w:tplc="24D211CA">
      <w:start w:val="1"/>
      <w:numFmt w:val="bullet"/>
      <w:lvlText w:val=""/>
      <w:lvlJc w:val="left"/>
      <w:pPr>
        <w:ind w:left="2160" w:hanging="360"/>
      </w:pPr>
      <w:rPr>
        <w:rFonts w:ascii="Wingdings" w:hAnsi="Wingdings" w:hint="default"/>
      </w:rPr>
    </w:lvl>
    <w:lvl w:ilvl="3" w:tplc="F560F764">
      <w:start w:val="1"/>
      <w:numFmt w:val="bullet"/>
      <w:lvlText w:val=""/>
      <w:lvlJc w:val="left"/>
      <w:pPr>
        <w:ind w:left="2880" w:hanging="360"/>
      </w:pPr>
      <w:rPr>
        <w:rFonts w:ascii="Symbol" w:hAnsi="Symbol" w:hint="default"/>
      </w:rPr>
    </w:lvl>
    <w:lvl w:ilvl="4" w:tplc="3B56AF68">
      <w:start w:val="1"/>
      <w:numFmt w:val="bullet"/>
      <w:lvlText w:val="o"/>
      <w:lvlJc w:val="left"/>
      <w:pPr>
        <w:ind w:left="3600" w:hanging="360"/>
      </w:pPr>
      <w:rPr>
        <w:rFonts w:ascii="Courier New" w:hAnsi="Courier New" w:hint="default"/>
      </w:rPr>
    </w:lvl>
    <w:lvl w:ilvl="5" w:tplc="DA52F3D2">
      <w:start w:val="1"/>
      <w:numFmt w:val="bullet"/>
      <w:lvlText w:val=""/>
      <w:lvlJc w:val="left"/>
      <w:pPr>
        <w:ind w:left="4320" w:hanging="360"/>
      </w:pPr>
      <w:rPr>
        <w:rFonts w:ascii="Wingdings" w:hAnsi="Wingdings" w:hint="default"/>
      </w:rPr>
    </w:lvl>
    <w:lvl w:ilvl="6" w:tplc="444EE082">
      <w:start w:val="1"/>
      <w:numFmt w:val="bullet"/>
      <w:lvlText w:val=""/>
      <w:lvlJc w:val="left"/>
      <w:pPr>
        <w:ind w:left="5040" w:hanging="360"/>
      </w:pPr>
      <w:rPr>
        <w:rFonts w:ascii="Symbol" w:hAnsi="Symbol" w:hint="default"/>
      </w:rPr>
    </w:lvl>
    <w:lvl w:ilvl="7" w:tplc="5EAA2FB4">
      <w:start w:val="1"/>
      <w:numFmt w:val="bullet"/>
      <w:lvlText w:val="o"/>
      <w:lvlJc w:val="left"/>
      <w:pPr>
        <w:ind w:left="5760" w:hanging="360"/>
      </w:pPr>
      <w:rPr>
        <w:rFonts w:ascii="Courier New" w:hAnsi="Courier New" w:hint="default"/>
      </w:rPr>
    </w:lvl>
    <w:lvl w:ilvl="8" w:tplc="5C8249EE">
      <w:start w:val="1"/>
      <w:numFmt w:val="bullet"/>
      <w:lvlText w:val=""/>
      <w:lvlJc w:val="left"/>
      <w:pPr>
        <w:ind w:left="6480" w:hanging="360"/>
      </w:pPr>
      <w:rPr>
        <w:rFonts w:ascii="Wingdings" w:hAnsi="Wingdings" w:hint="default"/>
      </w:rPr>
    </w:lvl>
  </w:abstractNum>
  <w:abstractNum w:abstractNumId="12" w15:restartNumberingAfterBreak="0">
    <w:nsid w:val="6698011A"/>
    <w:multiLevelType w:val="hybridMultilevel"/>
    <w:tmpl w:val="FFFFFFFF"/>
    <w:lvl w:ilvl="0" w:tplc="7938FF5E">
      <w:start w:val="1"/>
      <w:numFmt w:val="bullet"/>
      <w:lvlText w:val=""/>
      <w:lvlJc w:val="left"/>
      <w:pPr>
        <w:ind w:left="720" w:hanging="360"/>
      </w:pPr>
      <w:rPr>
        <w:rFonts w:ascii="Symbol" w:hAnsi="Symbol" w:hint="default"/>
      </w:rPr>
    </w:lvl>
    <w:lvl w:ilvl="1" w:tplc="421200A0">
      <w:start w:val="1"/>
      <w:numFmt w:val="bullet"/>
      <w:lvlText w:val="o"/>
      <w:lvlJc w:val="left"/>
      <w:pPr>
        <w:ind w:left="1440" w:hanging="360"/>
      </w:pPr>
      <w:rPr>
        <w:rFonts w:ascii="Courier New" w:hAnsi="Courier New" w:hint="default"/>
      </w:rPr>
    </w:lvl>
    <w:lvl w:ilvl="2" w:tplc="596AD294">
      <w:start w:val="1"/>
      <w:numFmt w:val="bullet"/>
      <w:lvlText w:val=""/>
      <w:lvlJc w:val="left"/>
      <w:pPr>
        <w:ind w:left="2160" w:hanging="360"/>
      </w:pPr>
      <w:rPr>
        <w:rFonts w:ascii="Wingdings" w:hAnsi="Wingdings" w:hint="default"/>
      </w:rPr>
    </w:lvl>
    <w:lvl w:ilvl="3" w:tplc="22687534">
      <w:start w:val="1"/>
      <w:numFmt w:val="bullet"/>
      <w:lvlText w:val=""/>
      <w:lvlJc w:val="left"/>
      <w:pPr>
        <w:ind w:left="2880" w:hanging="360"/>
      </w:pPr>
      <w:rPr>
        <w:rFonts w:ascii="Symbol" w:hAnsi="Symbol" w:hint="default"/>
      </w:rPr>
    </w:lvl>
    <w:lvl w:ilvl="4" w:tplc="AAC01744">
      <w:start w:val="1"/>
      <w:numFmt w:val="bullet"/>
      <w:lvlText w:val="o"/>
      <w:lvlJc w:val="left"/>
      <w:pPr>
        <w:ind w:left="3600" w:hanging="360"/>
      </w:pPr>
      <w:rPr>
        <w:rFonts w:ascii="Courier New" w:hAnsi="Courier New" w:hint="default"/>
      </w:rPr>
    </w:lvl>
    <w:lvl w:ilvl="5" w:tplc="D1D20D66">
      <w:start w:val="1"/>
      <w:numFmt w:val="bullet"/>
      <w:lvlText w:val=""/>
      <w:lvlJc w:val="left"/>
      <w:pPr>
        <w:ind w:left="4320" w:hanging="360"/>
      </w:pPr>
      <w:rPr>
        <w:rFonts w:ascii="Wingdings" w:hAnsi="Wingdings" w:hint="default"/>
      </w:rPr>
    </w:lvl>
    <w:lvl w:ilvl="6" w:tplc="68B2FCF0">
      <w:start w:val="1"/>
      <w:numFmt w:val="bullet"/>
      <w:lvlText w:val=""/>
      <w:lvlJc w:val="left"/>
      <w:pPr>
        <w:ind w:left="5040" w:hanging="360"/>
      </w:pPr>
      <w:rPr>
        <w:rFonts w:ascii="Symbol" w:hAnsi="Symbol" w:hint="default"/>
      </w:rPr>
    </w:lvl>
    <w:lvl w:ilvl="7" w:tplc="41E0794E">
      <w:start w:val="1"/>
      <w:numFmt w:val="bullet"/>
      <w:lvlText w:val="o"/>
      <w:lvlJc w:val="left"/>
      <w:pPr>
        <w:ind w:left="5760" w:hanging="360"/>
      </w:pPr>
      <w:rPr>
        <w:rFonts w:ascii="Courier New" w:hAnsi="Courier New" w:hint="default"/>
      </w:rPr>
    </w:lvl>
    <w:lvl w:ilvl="8" w:tplc="23CA7DCC">
      <w:start w:val="1"/>
      <w:numFmt w:val="bullet"/>
      <w:lvlText w:val=""/>
      <w:lvlJc w:val="left"/>
      <w:pPr>
        <w:ind w:left="6480" w:hanging="360"/>
      </w:pPr>
      <w:rPr>
        <w:rFonts w:ascii="Wingdings" w:hAnsi="Wingdings" w:hint="default"/>
      </w:rPr>
    </w:lvl>
  </w:abstractNum>
  <w:abstractNum w:abstractNumId="13" w15:restartNumberingAfterBreak="0">
    <w:nsid w:val="670B50B1"/>
    <w:multiLevelType w:val="hybridMultilevel"/>
    <w:tmpl w:val="C0C86662"/>
    <w:lvl w:ilvl="0" w:tplc="261AFCFC">
      <w:start w:val="1"/>
      <w:numFmt w:val="bullet"/>
      <w:lvlText w:val=""/>
      <w:lvlJc w:val="left"/>
      <w:pPr>
        <w:ind w:left="720" w:hanging="360"/>
      </w:pPr>
      <w:rPr>
        <w:rFonts w:ascii="Symbol" w:hAnsi="Symbol" w:hint="default"/>
      </w:rPr>
    </w:lvl>
    <w:lvl w:ilvl="1" w:tplc="D928664C" w:tentative="1">
      <w:start w:val="1"/>
      <w:numFmt w:val="bullet"/>
      <w:lvlText w:val="o"/>
      <w:lvlJc w:val="left"/>
      <w:pPr>
        <w:ind w:left="1440" w:hanging="360"/>
      </w:pPr>
      <w:rPr>
        <w:rFonts w:ascii="Courier New" w:hAnsi="Courier New" w:hint="default"/>
      </w:rPr>
    </w:lvl>
    <w:lvl w:ilvl="2" w:tplc="E06C4FF4" w:tentative="1">
      <w:start w:val="1"/>
      <w:numFmt w:val="bullet"/>
      <w:lvlText w:val=""/>
      <w:lvlJc w:val="left"/>
      <w:pPr>
        <w:ind w:left="2160" w:hanging="360"/>
      </w:pPr>
      <w:rPr>
        <w:rFonts w:ascii="Wingdings" w:hAnsi="Wingdings" w:hint="default"/>
      </w:rPr>
    </w:lvl>
    <w:lvl w:ilvl="3" w:tplc="9FAE5CDE" w:tentative="1">
      <w:start w:val="1"/>
      <w:numFmt w:val="bullet"/>
      <w:lvlText w:val=""/>
      <w:lvlJc w:val="left"/>
      <w:pPr>
        <w:ind w:left="2880" w:hanging="360"/>
      </w:pPr>
      <w:rPr>
        <w:rFonts w:ascii="Symbol" w:hAnsi="Symbol" w:hint="default"/>
      </w:rPr>
    </w:lvl>
    <w:lvl w:ilvl="4" w:tplc="294CA54E" w:tentative="1">
      <w:start w:val="1"/>
      <w:numFmt w:val="bullet"/>
      <w:lvlText w:val="o"/>
      <w:lvlJc w:val="left"/>
      <w:pPr>
        <w:ind w:left="3600" w:hanging="360"/>
      </w:pPr>
      <w:rPr>
        <w:rFonts w:ascii="Courier New" w:hAnsi="Courier New" w:hint="default"/>
      </w:rPr>
    </w:lvl>
    <w:lvl w:ilvl="5" w:tplc="2196CC80" w:tentative="1">
      <w:start w:val="1"/>
      <w:numFmt w:val="bullet"/>
      <w:lvlText w:val=""/>
      <w:lvlJc w:val="left"/>
      <w:pPr>
        <w:ind w:left="4320" w:hanging="360"/>
      </w:pPr>
      <w:rPr>
        <w:rFonts w:ascii="Wingdings" w:hAnsi="Wingdings" w:hint="default"/>
      </w:rPr>
    </w:lvl>
    <w:lvl w:ilvl="6" w:tplc="F35CC2B4" w:tentative="1">
      <w:start w:val="1"/>
      <w:numFmt w:val="bullet"/>
      <w:lvlText w:val=""/>
      <w:lvlJc w:val="left"/>
      <w:pPr>
        <w:ind w:left="5040" w:hanging="360"/>
      </w:pPr>
      <w:rPr>
        <w:rFonts w:ascii="Symbol" w:hAnsi="Symbol" w:hint="default"/>
      </w:rPr>
    </w:lvl>
    <w:lvl w:ilvl="7" w:tplc="16BEED26" w:tentative="1">
      <w:start w:val="1"/>
      <w:numFmt w:val="bullet"/>
      <w:lvlText w:val="o"/>
      <w:lvlJc w:val="left"/>
      <w:pPr>
        <w:ind w:left="5760" w:hanging="360"/>
      </w:pPr>
      <w:rPr>
        <w:rFonts w:ascii="Courier New" w:hAnsi="Courier New" w:hint="default"/>
      </w:rPr>
    </w:lvl>
    <w:lvl w:ilvl="8" w:tplc="68C83976" w:tentative="1">
      <w:start w:val="1"/>
      <w:numFmt w:val="bullet"/>
      <w:lvlText w:val=""/>
      <w:lvlJc w:val="left"/>
      <w:pPr>
        <w:ind w:left="6480" w:hanging="360"/>
      </w:pPr>
      <w:rPr>
        <w:rFonts w:ascii="Wingdings" w:hAnsi="Wingdings" w:hint="default"/>
      </w:rPr>
    </w:lvl>
  </w:abstractNum>
  <w:abstractNum w:abstractNumId="14" w15:restartNumberingAfterBreak="0">
    <w:nsid w:val="7690D916"/>
    <w:multiLevelType w:val="hybridMultilevel"/>
    <w:tmpl w:val="B00E774C"/>
    <w:lvl w:ilvl="0" w:tplc="9C62D9B0">
      <w:start w:val="1"/>
      <w:numFmt w:val="bullet"/>
      <w:lvlText w:val=""/>
      <w:lvlJc w:val="left"/>
      <w:pPr>
        <w:ind w:left="720" w:hanging="360"/>
      </w:pPr>
      <w:rPr>
        <w:rFonts w:ascii="Symbol" w:hAnsi="Symbol" w:hint="default"/>
      </w:rPr>
    </w:lvl>
    <w:lvl w:ilvl="1" w:tplc="D272F2C8">
      <w:start w:val="1"/>
      <w:numFmt w:val="bullet"/>
      <w:lvlText w:val="o"/>
      <w:lvlJc w:val="left"/>
      <w:pPr>
        <w:ind w:left="1440" w:hanging="360"/>
      </w:pPr>
      <w:rPr>
        <w:rFonts w:ascii="Courier New" w:hAnsi="Courier New" w:hint="default"/>
      </w:rPr>
    </w:lvl>
    <w:lvl w:ilvl="2" w:tplc="6E5AE2BC">
      <w:start w:val="1"/>
      <w:numFmt w:val="bullet"/>
      <w:lvlText w:val=""/>
      <w:lvlJc w:val="left"/>
      <w:pPr>
        <w:ind w:left="2160" w:hanging="360"/>
      </w:pPr>
      <w:rPr>
        <w:rFonts w:ascii="Wingdings" w:hAnsi="Wingdings" w:hint="default"/>
      </w:rPr>
    </w:lvl>
    <w:lvl w:ilvl="3" w:tplc="C3C4E160">
      <w:start w:val="1"/>
      <w:numFmt w:val="bullet"/>
      <w:lvlText w:val=""/>
      <w:lvlJc w:val="left"/>
      <w:pPr>
        <w:ind w:left="2880" w:hanging="360"/>
      </w:pPr>
      <w:rPr>
        <w:rFonts w:ascii="Symbol" w:hAnsi="Symbol" w:hint="default"/>
      </w:rPr>
    </w:lvl>
    <w:lvl w:ilvl="4" w:tplc="AD3ED520">
      <w:start w:val="1"/>
      <w:numFmt w:val="bullet"/>
      <w:lvlText w:val="o"/>
      <w:lvlJc w:val="left"/>
      <w:pPr>
        <w:ind w:left="3600" w:hanging="360"/>
      </w:pPr>
      <w:rPr>
        <w:rFonts w:ascii="Courier New" w:hAnsi="Courier New" w:hint="default"/>
      </w:rPr>
    </w:lvl>
    <w:lvl w:ilvl="5" w:tplc="B688376E">
      <w:start w:val="1"/>
      <w:numFmt w:val="bullet"/>
      <w:lvlText w:val=""/>
      <w:lvlJc w:val="left"/>
      <w:pPr>
        <w:ind w:left="4320" w:hanging="360"/>
      </w:pPr>
      <w:rPr>
        <w:rFonts w:ascii="Wingdings" w:hAnsi="Wingdings" w:hint="default"/>
      </w:rPr>
    </w:lvl>
    <w:lvl w:ilvl="6" w:tplc="FEA24758">
      <w:start w:val="1"/>
      <w:numFmt w:val="bullet"/>
      <w:lvlText w:val=""/>
      <w:lvlJc w:val="left"/>
      <w:pPr>
        <w:ind w:left="5040" w:hanging="360"/>
      </w:pPr>
      <w:rPr>
        <w:rFonts w:ascii="Symbol" w:hAnsi="Symbol" w:hint="default"/>
      </w:rPr>
    </w:lvl>
    <w:lvl w:ilvl="7" w:tplc="4F2E2B56">
      <w:start w:val="1"/>
      <w:numFmt w:val="bullet"/>
      <w:lvlText w:val="o"/>
      <w:lvlJc w:val="left"/>
      <w:pPr>
        <w:ind w:left="5760" w:hanging="360"/>
      </w:pPr>
      <w:rPr>
        <w:rFonts w:ascii="Courier New" w:hAnsi="Courier New" w:hint="default"/>
      </w:rPr>
    </w:lvl>
    <w:lvl w:ilvl="8" w:tplc="06D42F70">
      <w:start w:val="1"/>
      <w:numFmt w:val="bullet"/>
      <w:lvlText w:val=""/>
      <w:lvlJc w:val="left"/>
      <w:pPr>
        <w:ind w:left="6480" w:hanging="360"/>
      </w:pPr>
      <w:rPr>
        <w:rFonts w:ascii="Wingdings" w:hAnsi="Wingdings" w:hint="default"/>
      </w:rPr>
    </w:lvl>
  </w:abstractNum>
  <w:num w:numId="1">
    <w:abstractNumId w:val="4"/>
  </w:num>
  <w:num w:numId="2">
    <w:abstractNumId w:val="10"/>
  </w:num>
  <w:num w:numId="3">
    <w:abstractNumId w:val="12"/>
  </w:num>
  <w:num w:numId="4">
    <w:abstractNumId w:val="7"/>
  </w:num>
  <w:num w:numId="5">
    <w:abstractNumId w:val="1"/>
  </w:num>
  <w:num w:numId="6">
    <w:abstractNumId w:val="11"/>
  </w:num>
  <w:num w:numId="7">
    <w:abstractNumId w:val="14"/>
  </w:num>
  <w:num w:numId="8">
    <w:abstractNumId w:val="5"/>
  </w:num>
  <w:num w:numId="9">
    <w:abstractNumId w:val="8"/>
  </w:num>
  <w:num w:numId="10">
    <w:abstractNumId w:val="9"/>
  </w:num>
  <w:num w:numId="11">
    <w:abstractNumId w:val="0"/>
  </w:num>
  <w:num w:numId="12">
    <w:abstractNumId w:val="6"/>
  </w:num>
  <w:num w:numId="13">
    <w:abstractNumId w:val="2"/>
  </w:num>
  <w:num w:numId="14">
    <w:abstractNumId w:val="3"/>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6CD4"/>
    <w:rsid w:val="00017EF1"/>
    <w:rsid w:val="00052B5C"/>
    <w:rsid w:val="00062AE3"/>
    <w:rsid w:val="00071482"/>
    <w:rsid w:val="00095771"/>
    <w:rsid w:val="0009763E"/>
    <w:rsid w:val="00097ADE"/>
    <w:rsid w:val="000A3A56"/>
    <w:rsid w:val="000B6F1F"/>
    <w:rsid w:val="000D106D"/>
    <w:rsid w:val="000D2C02"/>
    <w:rsid w:val="000E4032"/>
    <w:rsid w:val="000F12F6"/>
    <w:rsid w:val="000F25A5"/>
    <w:rsid w:val="00102762"/>
    <w:rsid w:val="00104FC4"/>
    <w:rsid w:val="00127E0A"/>
    <w:rsid w:val="001309E3"/>
    <w:rsid w:val="00131079"/>
    <w:rsid w:val="00140BA0"/>
    <w:rsid w:val="0015303E"/>
    <w:rsid w:val="001600A4"/>
    <w:rsid w:val="0017667D"/>
    <w:rsid w:val="00182EA8"/>
    <w:rsid w:val="00187A97"/>
    <w:rsid w:val="001A19D9"/>
    <w:rsid w:val="001AEECA"/>
    <w:rsid w:val="001B4F9E"/>
    <w:rsid w:val="001B55C9"/>
    <w:rsid w:val="001C7A82"/>
    <w:rsid w:val="001D288A"/>
    <w:rsid w:val="001E7297"/>
    <w:rsid w:val="001F1027"/>
    <w:rsid w:val="00202880"/>
    <w:rsid w:val="00202BF7"/>
    <w:rsid w:val="002069AB"/>
    <w:rsid w:val="00211FF3"/>
    <w:rsid w:val="00215748"/>
    <w:rsid w:val="002259BC"/>
    <w:rsid w:val="002317F0"/>
    <w:rsid w:val="002436D1"/>
    <w:rsid w:val="0025758D"/>
    <w:rsid w:val="002702B8"/>
    <w:rsid w:val="00270410"/>
    <w:rsid w:val="00271EB9"/>
    <w:rsid w:val="00293CF6"/>
    <w:rsid w:val="002B00C7"/>
    <w:rsid w:val="002E47B8"/>
    <w:rsid w:val="002F2959"/>
    <w:rsid w:val="00307A8B"/>
    <w:rsid w:val="003169D8"/>
    <w:rsid w:val="00316D62"/>
    <w:rsid w:val="00321F48"/>
    <w:rsid w:val="003266F6"/>
    <w:rsid w:val="00330CF0"/>
    <w:rsid w:val="00332088"/>
    <w:rsid w:val="00343639"/>
    <w:rsid w:val="003525A1"/>
    <w:rsid w:val="00355002"/>
    <w:rsid w:val="00357204"/>
    <w:rsid w:val="00383E4F"/>
    <w:rsid w:val="00383FA8"/>
    <w:rsid w:val="003902F2"/>
    <w:rsid w:val="00393173"/>
    <w:rsid w:val="003A1503"/>
    <w:rsid w:val="003B122F"/>
    <w:rsid w:val="003B308D"/>
    <w:rsid w:val="003B694E"/>
    <w:rsid w:val="003D63DA"/>
    <w:rsid w:val="003E69ED"/>
    <w:rsid w:val="003F1F27"/>
    <w:rsid w:val="003F3AEA"/>
    <w:rsid w:val="004014EF"/>
    <w:rsid w:val="00425CDC"/>
    <w:rsid w:val="004324E6"/>
    <w:rsid w:val="004411A3"/>
    <w:rsid w:val="00445C4D"/>
    <w:rsid w:val="00447DC3"/>
    <w:rsid w:val="00454BD0"/>
    <w:rsid w:val="00485D37"/>
    <w:rsid w:val="004878BB"/>
    <w:rsid w:val="00496117"/>
    <w:rsid w:val="004A18E8"/>
    <w:rsid w:val="004A3DC8"/>
    <w:rsid w:val="004B1BA0"/>
    <w:rsid w:val="004C443E"/>
    <w:rsid w:val="004D14FC"/>
    <w:rsid w:val="004F5CC3"/>
    <w:rsid w:val="004F73D7"/>
    <w:rsid w:val="0050024E"/>
    <w:rsid w:val="00517431"/>
    <w:rsid w:val="00523339"/>
    <w:rsid w:val="00524FBB"/>
    <w:rsid w:val="0053370D"/>
    <w:rsid w:val="0053657C"/>
    <w:rsid w:val="00542172"/>
    <w:rsid w:val="0054426C"/>
    <w:rsid w:val="005551A8"/>
    <w:rsid w:val="00556CF1"/>
    <w:rsid w:val="005809EE"/>
    <w:rsid w:val="00585616"/>
    <w:rsid w:val="005B0958"/>
    <w:rsid w:val="005C48C5"/>
    <w:rsid w:val="005E247D"/>
    <w:rsid w:val="005F12C4"/>
    <w:rsid w:val="005F5017"/>
    <w:rsid w:val="00602058"/>
    <w:rsid w:val="00610CF5"/>
    <w:rsid w:val="00624F1C"/>
    <w:rsid w:val="00652075"/>
    <w:rsid w:val="00656552"/>
    <w:rsid w:val="006730BE"/>
    <w:rsid w:val="0067682A"/>
    <w:rsid w:val="00685F61"/>
    <w:rsid w:val="0069682A"/>
    <w:rsid w:val="006A423E"/>
    <w:rsid w:val="006B3832"/>
    <w:rsid w:val="006D1804"/>
    <w:rsid w:val="006D7EF7"/>
    <w:rsid w:val="00710C0F"/>
    <w:rsid w:val="00736EDD"/>
    <w:rsid w:val="0074641E"/>
    <w:rsid w:val="00746B0D"/>
    <w:rsid w:val="0075169B"/>
    <w:rsid w:val="00765F54"/>
    <w:rsid w:val="00777616"/>
    <w:rsid w:val="007A1A1E"/>
    <w:rsid w:val="007A53B1"/>
    <w:rsid w:val="007A6C3F"/>
    <w:rsid w:val="007A75F4"/>
    <w:rsid w:val="007B2122"/>
    <w:rsid w:val="007D14CA"/>
    <w:rsid w:val="007D6975"/>
    <w:rsid w:val="007E1221"/>
    <w:rsid w:val="00806DE9"/>
    <w:rsid w:val="0081689D"/>
    <w:rsid w:val="00816CD4"/>
    <w:rsid w:val="00824B94"/>
    <w:rsid w:val="008358F7"/>
    <w:rsid w:val="00836E8F"/>
    <w:rsid w:val="008371D3"/>
    <w:rsid w:val="0084153E"/>
    <w:rsid w:val="0084447D"/>
    <w:rsid w:val="00847254"/>
    <w:rsid w:val="00861D72"/>
    <w:rsid w:val="00863E28"/>
    <w:rsid w:val="00875014"/>
    <w:rsid w:val="0088364B"/>
    <w:rsid w:val="008923EE"/>
    <w:rsid w:val="008A7402"/>
    <w:rsid w:val="008B2083"/>
    <w:rsid w:val="008C3371"/>
    <w:rsid w:val="008D7622"/>
    <w:rsid w:val="008D7652"/>
    <w:rsid w:val="008E41F9"/>
    <w:rsid w:val="008E512D"/>
    <w:rsid w:val="008F0FDF"/>
    <w:rsid w:val="0090305D"/>
    <w:rsid w:val="009343A2"/>
    <w:rsid w:val="0094391A"/>
    <w:rsid w:val="00943AF4"/>
    <w:rsid w:val="00945B60"/>
    <w:rsid w:val="00957FDF"/>
    <w:rsid w:val="009728D8"/>
    <w:rsid w:val="00974073"/>
    <w:rsid w:val="00987483"/>
    <w:rsid w:val="009A2E7D"/>
    <w:rsid w:val="009C7EFB"/>
    <w:rsid w:val="009D2509"/>
    <w:rsid w:val="00A074E0"/>
    <w:rsid w:val="00A1413F"/>
    <w:rsid w:val="00A30757"/>
    <w:rsid w:val="00A332D0"/>
    <w:rsid w:val="00A511D1"/>
    <w:rsid w:val="00A52ECA"/>
    <w:rsid w:val="00A548F5"/>
    <w:rsid w:val="00A555C7"/>
    <w:rsid w:val="00A64BA0"/>
    <w:rsid w:val="00A652E9"/>
    <w:rsid w:val="00A772E4"/>
    <w:rsid w:val="00AA6F69"/>
    <w:rsid w:val="00AD3678"/>
    <w:rsid w:val="00AD75A2"/>
    <w:rsid w:val="00AF52E5"/>
    <w:rsid w:val="00AF7901"/>
    <w:rsid w:val="00B0303D"/>
    <w:rsid w:val="00B048AA"/>
    <w:rsid w:val="00B057B0"/>
    <w:rsid w:val="00B15230"/>
    <w:rsid w:val="00B153B9"/>
    <w:rsid w:val="00B24575"/>
    <w:rsid w:val="00B4162A"/>
    <w:rsid w:val="00B42538"/>
    <w:rsid w:val="00B465FD"/>
    <w:rsid w:val="00B54126"/>
    <w:rsid w:val="00B7116C"/>
    <w:rsid w:val="00B7178A"/>
    <w:rsid w:val="00B71A1D"/>
    <w:rsid w:val="00B71D65"/>
    <w:rsid w:val="00B8584B"/>
    <w:rsid w:val="00B967EE"/>
    <w:rsid w:val="00B96B57"/>
    <w:rsid w:val="00BB5B65"/>
    <w:rsid w:val="00BB5DD6"/>
    <w:rsid w:val="00BB6408"/>
    <w:rsid w:val="00C05890"/>
    <w:rsid w:val="00C063C8"/>
    <w:rsid w:val="00C139EC"/>
    <w:rsid w:val="00C173AC"/>
    <w:rsid w:val="00C2049D"/>
    <w:rsid w:val="00C21121"/>
    <w:rsid w:val="00C24FD1"/>
    <w:rsid w:val="00C516AB"/>
    <w:rsid w:val="00C56075"/>
    <w:rsid w:val="00C62B1B"/>
    <w:rsid w:val="00C69A1B"/>
    <w:rsid w:val="00C730AC"/>
    <w:rsid w:val="00C74868"/>
    <w:rsid w:val="00C86A46"/>
    <w:rsid w:val="00C87D42"/>
    <w:rsid w:val="00CA0D6F"/>
    <w:rsid w:val="00CA15A5"/>
    <w:rsid w:val="00CA7D54"/>
    <w:rsid w:val="00CB2B0F"/>
    <w:rsid w:val="00CC6A15"/>
    <w:rsid w:val="00CD0EE9"/>
    <w:rsid w:val="00D11483"/>
    <w:rsid w:val="00D17E82"/>
    <w:rsid w:val="00D20FF4"/>
    <w:rsid w:val="00D3334B"/>
    <w:rsid w:val="00D51634"/>
    <w:rsid w:val="00D865AE"/>
    <w:rsid w:val="00D93264"/>
    <w:rsid w:val="00D96F66"/>
    <w:rsid w:val="00D975B1"/>
    <w:rsid w:val="00DC09E5"/>
    <w:rsid w:val="00DD1739"/>
    <w:rsid w:val="00DD1C59"/>
    <w:rsid w:val="00DD5B12"/>
    <w:rsid w:val="00DDA72B"/>
    <w:rsid w:val="00DF7BBA"/>
    <w:rsid w:val="00E02C14"/>
    <w:rsid w:val="00E20743"/>
    <w:rsid w:val="00E24C03"/>
    <w:rsid w:val="00E27837"/>
    <w:rsid w:val="00E603ED"/>
    <w:rsid w:val="00E70295"/>
    <w:rsid w:val="00E82401"/>
    <w:rsid w:val="00E90664"/>
    <w:rsid w:val="00E973CB"/>
    <w:rsid w:val="00EC6519"/>
    <w:rsid w:val="00ED25EF"/>
    <w:rsid w:val="00ED46E4"/>
    <w:rsid w:val="00EE466F"/>
    <w:rsid w:val="00EF5C2F"/>
    <w:rsid w:val="00EF6C40"/>
    <w:rsid w:val="00F17FD1"/>
    <w:rsid w:val="00F217C7"/>
    <w:rsid w:val="00F23AC5"/>
    <w:rsid w:val="00F24E26"/>
    <w:rsid w:val="00F25901"/>
    <w:rsid w:val="00F32466"/>
    <w:rsid w:val="00F32478"/>
    <w:rsid w:val="00F40D46"/>
    <w:rsid w:val="00F5059E"/>
    <w:rsid w:val="00F64EF4"/>
    <w:rsid w:val="00F65471"/>
    <w:rsid w:val="00F70BD6"/>
    <w:rsid w:val="00F75104"/>
    <w:rsid w:val="00F80DBD"/>
    <w:rsid w:val="00F83E46"/>
    <w:rsid w:val="00F92EA8"/>
    <w:rsid w:val="00FB0BC8"/>
    <w:rsid w:val="00FC23C8"/>
    <w:rsid w:val="00FE4B57"/>
    <w:rsid w:val="00FF1175"/>
    <w:rsid w:val="00FF1EA6"/>
    <w:rsid w:val="00FF6DF1"/>
    <w:rsid w:val="0109A99C"/>
    <w:rsid w:val="0125F888"/>
    <w:rsid w:val="01803A07"/>
    <w:rsid w:val="01BA3FB1"/>
    <w:rsid w:val="026A4826"/>
    <w:rsid w:val="02AC4175"/>
    <w:rsid w:val="02DC5F62"/>
    <w:rsid w:val="02F7AA29"/>
    <w:rsid w:val="0342A41D"/>
    <w:rsid w:val="0376515A"/>
    <w:rsid w:val="048B39B0"/>
    <w:rsid w:val="05704AB1"/>
    <w:rsid w:val="05D644C9"/>
    <w:rsid w:val="05D6B675"/>
    <w:rsid w:val="0674F65A"/>
    <w:rsid w:val="069588A1"/>
    <w:rsid w:val="07168481"/>
    <w:rsid w:val="0735508D"/>
    <w:rsid w:val="07480974"/>
    <w:rsid w:val="07B6C99E"/>
    <w:rsid w:val="0813FAEE"/>
    <w:rsid w:val="08F59829"/>
    <w:rsid w:val="08FBFD73"/>
    <w:rsid w:val="0955827B"/>
    <w:rsid w:val="0A04271E"/>
    <w:rsid w:val="0A0847F3"/>
    <w:rsid w:val="0A4AAB67"/>
    <w:rsid w:val="0A81D92E"/>
    <w:rsid w:val="0B1DA35B"/>
    <w:rsid w:val="0C480EAA"/>
    <w:rsid w:val="0D2FC5C9"/>
    <w:rsid w:val="0FCBC0F8"/>
    <w:rsid w:val="114ADA04"/>
    <w:rsid w:val="12501856"/>
    <w:rsid w:val="12F9E4A9"/>
    <w:rsid w:val="13FB8DF0"/>
    <w:rsid w:val="14C9DAF1"/>
    <w:rsid w:val="14D05E81"/>
    <w:rsid w:val="158C1B9C"/>
    <w:rsid w:val="167DC1D4"/>
    <w:rsid w:val="1699485F"/>
    <w:rsid w:val="16EB4098"/>
    <w:rsid w:val="16F03353"/>
    <w:rsid w:val="17E963B4"/>
    <w:rsid w:val="18C81895"/>
    <w:rsid w:val="1A54FEFF"/>
    <w:rsid w:val="1ACC3C96"/>
    <w:rsid w:val="1D02A89F"/>
    <w:rsid w:val="1DA8932D"/>
    <w:rsid w:val="1DCE0A87"/>
    <w:rsid w:val="1EEA19FE"/>
    <w:rsid w:val="20CCFD97"/>
    <w:rsid w:val="21F47576"/>
    <w:rsid w:val="223E9F0E"/>
    <w:rsid w:val="2378F337"/>
    <w:rsid w:val="24E0F51F"/>
    <w:rsid w:val="25A8E180"/>
    <w:rsid w:val="26E8F886"/>
    <w:rsid w:val="27FA8282"/>
    <w:rsid w:val="2928EC36"/>
    <w:rsid w:val="2980FF36"/>
    <w:rsid w:val="2983987A"/>
    <w:rsid w:val="2A2A914D"/>
    <w:rsid w:val="2AE86F43"/>
    <w:rsid w:val="2B193368"/>
    <w:rsid w:val="2B8DF995"/>
    <w:rsid w:val="2C3EA1C2"/>
    <w:rsid w:val="2DBD3995"/>
    <w:rsid w:val="2F417830"/>
    <w:rsid w:val="2F4A01DA"/>
    <w:rsid w:val="2FB32DEE"/>
    <w:rsid w:val="30E95347"/>
    <w:rsid w:val="317D7374"/>
    <w:rsid w:val="31BF7D1A"/>
    <w:rsid w:val="33468977"/>
    <w:rsid w:val="34BFBAD9"/>
    <w:rsid w:val="3508963A"/>
    <w:rsid w:val="37CC4574"/>
    <w:rsid w:val="38E5B03F"/>
    <w:rsid w:val="38EF2A4E"/>
    <w:rsid w:val="39BF2814"/>
    <w:rsid w:val="3A204159"/>
    <w:rsid w:val="3AE6F859"/>
    <w:rsid w:val="3B7D2D44"/>
    <w:rsid w:val="3D4F7C6A"/>
    <w:rsid w:val="3DD08FA2"/>
    <w:rsid w:val="3DDE05D3"/>
    <w:rsid w:val="3F563A86"/>
    <w:rsid w:val="3FC67922"/>
    <w:rsid w:val="402B4EF2"/>
    <w:rsid w:val="4068E796"/>
    <w:rsid w:val="40B0C612"/>
    <w:rsid w:val="41D78C54"/>
    <w:rsid w:val="424E2309"/>
    <w:rsid w:val="43489B0C"/>
    <w:rsid w:val="435D3F12"/>
    <w:rsid w:val="43CD61B6"/>
    <w:rsid w:val="445F1AEE"/>
    <w:rsid w:val="457748D1"/>
    <w:rsid w:val="45C78B5A"/>
    <w:rsid w:val="4604278D"/>
    <w:rsid w:val="46233B39"/>
    <w:rsid w:val="46CC9E08"/>
    <w:rsid w:val="46D3AD7D"/>
    <w:rsid w:val="484D3A39"/>
    <w:rsid w:val="4941F6B7"/>
    <w:rsid w:val="4A6A89BF"/>
    <w:rsid w:val="4BC61E58"/>
    <w:rsid w:val="4CBA80EB"/>
    <w:rsid w:val="4D13C40B"/>
    <w:rsid w:val="502411D9"/>
    <w:rsid w:val="502F5295"/>
    <w:rsid w:val="5126F79F"/>
    <w:rsid w:val="51BFE646"/>
    <w:rsid w:val="5216D1E8"/>
    <w:rsid w:val="5258AF43"/>
    <w:rsid w:val="53092B6D"/>
    <w:rsid w:val="53417E7E"/>
    <w:rsid w:val="53F628D3"/>
    <w:rsid w:val="5662F43C"/>
    <w:rsid w:val="5727AC9A"/>
    <w:rsid w:val="5834FD5D"/>
    <w:rsid w:val="5872F5CC"/>
    <w:rsid w:val="587CB83A"/>
    <w:rsid w:val="58C9BBFA"/>
    <w:rsid w:val="5DF3471D"/>
    <w:rsid w:val="5E03B8ED"/>
    <w:rsid w:val="5EAA5CC6"/>
    <w:rsid w:val="5EDB70F2"/>
    <w:rsid w:val="5EF44F0D"/>
    <w:rsid w:val="5FC7A1EA"/>
    <w:rsid w:val="607A32AE"/>
    <w:rsid w:val="60C8A858"/>
    <w:rsid w:val="61A7AE01"/>
    <w:rsid w:val="61C6309E"/>
    <w:rsid w:val="62A63664"/>
    <w:rsid w:val="638D5BC6"/>
    <w:rsid w:val="63FB873B"/>
    <w:rsid w:val="6407CA46"/>
    <w:rsid w:val="64309B86"/>
    <w:rsid w:val="64B1FA64"/>
    <w:rsid w:val="65D331FA"/>
    <w:rsid w:val="6668FBCA"/>
    <w:rsid w:val="66AA1D4E"/>
    <w:rsid w:val="66ABAB86"/>
    <w:rsid w:val="6752BEEF"/>
    <w:rsid w:val="6781D80F"/>
    <w:rsid w:val="69410935"/>
    <w:rsid w:val="69781FF7"/>
    <w:rsid w:val="69D3E665"/>
    <w:rsid w:val="6AAF3FA7"/>
    <w:rsid w:val="6AF2466F"/>
    <w:rsid w:val="6BA3DFAB"/>
    <w:rsid w:val="6BBD80B3"/>
    <w:rsid w:val="6C61DA31"/>
    <w:rsid w:val="6C66702F"/>
    <w:rsid w:val="6D1F7133"/>
    <w:rsid w:val="6DBE15C5"/>
    <w:rsid w:val="6E5EABF0"/>
    <w:rsid w:val="6EBE0F69"/>
    <w:rsid w:val="6EC9CD8C"/>
    <w:rsid w:val="6F234A48"/>
    <w:rsid w:val="6F430B11"/>
    <w:rsid w:val="71BFE01A"/>
    <w:rsid w:val="728E84CC"/>
    <w:rsid w:val="739D3CE3"/>
    <w:rsid w:val="748B274A"/>
    <w:rsid w:val="7599C9BC"/>
    <w:rsid w:val="75C7C20C"/>
    <w:rsid w:val="76123F92"/>
    <w:rsid w:val="765D8613"/>
    <w:rsid w:val="76C14D98"/>
    <w:rsid w:val="76D4CE8F"/>
    <w:rsid w:val="7761D964"/>
    <w:rsid w:val="781C3D6C"/>
    <w:rsid w:val="78731894"/>
    <w:rsid w:val="787D74CD"/>
    <w:rsid w:val="7A31A1AD"/>
    <w:rsid w:val="7A45117B"/>
    <w:rsid w:val="7BCE3332"/>
    <w:rsid w:val="7D20719E"/>
    <w:rsid w:val="7DD5B688"/>
    <w:rsid w:val="7E912ED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C59275"/>
  <w15:chartTrackingRefBased/>
  <w15:docId w15:val="{0E1D9645-7611-4934-967E-D84461F1B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16CD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A81D92E"/>
    <w:pPr>
      <w:keepNext/>
      <w:keepLines/>
      <w:spacing w:after="0"/>
      <w:outlineLvl w:val="1"/>
    </w:pPr>
    <w:rPr>
      <w:rFonts w:asciiTheme="majorHAnsi" w:eastAsiaTheme="majorEastAsia" w:hAnsiTheme="majorHAnsi" w:cstheme="majorBidi"/>
      <w:color w:val="0F4761" w:themeColor="accent1" w:themeShade="BF"/>
      <w:sz w:val="28"/>
      <w:szCs w:val="28"/>
    </w:rPr>
  </w:style>
  <w:style w:type="paragraph" w:styleId="Heading3">
    <w:name w:val="heading 3"/>
    <w:basedOn w:val="Normal"/>
    <w:next w:val="Normal"/>
    <w:link w:val="Heading3Char"/>
    <w:uiPriority w:val="9"/>
    <w:semiHidden/>
    <w:unhideWhenUsed/>
    <w:qFormat/>
    <w:rsid w:val="00816CD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16CD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16CD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16CD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16CD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16CD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16CD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6CD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A81D92E"/>
    <w:rPr>
      <w:rFonts w:asciiTheme="majorHAnsi" w:eastAsiaTheme="majorEastAsia" w:hAnsiTheme="majorHAnsi" w:cstheme="majorBidi"/>
      <w:color w:val="0F4761" w:themeColor="accent1" w:themeShade="BF"/>
      <w:sz w:val="28"/>
      <w:szCs w:val="28"/>
    </w:rPr>
  </w:style>
  <w:style w:type="character" w:customStyle="1" w:styleId="Heading3Char">
    <w:name w:val="Heading 3 Char"/>
    <w:basedOn w:val="DefaultParagraphFont"/>
    <w:link w:val="Heading3"/>
    <w:uiPriority w:val="9"/>
    <w:semiHidden/>
    <w:rsid w:val="00816CD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16CD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16CD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16CD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16CD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16CD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16CD4"/>
    <w:rPr>
      <w:rFonts w:eastAsiaTheme="majorEastAsia" w:cstheme="majorBidi"/>
      <w:color w:val="272727" w:themeColor="text1" w:themeTint="D8"/>
    </w:rPr>
  </w:style>
  <w:style w:type="paragraph" w:styleId="Title">
    <w:name w:val="Title"/>
    <w:basedOn w:val="Normal"/>
    <w:next w:val="Normal"/>
    <w:link w:val="TitleChar"/>
    <w:uiPriority w:val="10"/>
    <w:qFormat/>
    <w:rsid w:val="00816CD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16CD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16CD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16CD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16CD4"/>
    <w:pPr>
      <w:spacing w:before="160"/>
      <w:jc w:val="center"/>
    </w:pPr>
    <w:rPr>
      <w:i/>
      <w:iCs/>
      <w:color w:val="404040" w:themeColor="text1" w:themeTint="BF"/>
    </w:rPr>
  </w:style>
  <w:style w:type="character" w:customStyle="1" w:styleId="QuoteChar">
    <w:name w:val="Quote Char"/>
    <w:basedOn w:val="DefaultParagraphFont"/>
    <w:link w:val="Quote"/>
    <w:uiPriority w:val="29"/>
    <w:rsid w:val="00816CD4"/>
    <w:rPr>
      <w:i/>
      <w:iCs/>
      <w:color w:val="404040" w:themeColor="text1" w:themeTint="BF"/>
    </w:rPr>
  </w:style>
  <w:style w:type="paragraph" w:styleId="ListParagraph">
    <w:name w:val="List Paragraph"/>
    <w:basedOn w:val="Normal"/>
    <w:uiPriority w:val="34"/>
    <w:qFormat/>
    <w:rsid w:val="00816CD4"/>
    <w:pPr>
      <w:ind w:left="720"/>
      <w:contextualSpacing/>
    </w:pPr>
  </w:style>
  <w:style w:type="character" w:styleId="IntenseEmphasis">
    <w:name w:val="Intense Emphasis"/>
    <w:basedOn w:val="DefaultParagraphFont"/>
    <w:uiPriority w:val="21"/>
    <w:qFormat/>
    <w:rsid w:val="00816CD4"/>
    <w:rPr>
      <w:i/>
      <w:iCs/>
      <w:color w:val="0F4761" w:themeColor="accent1" w:themeShade="BF"/>
    </w:rPr>
  </w:style>
  <w:style w:type="paragraph" w:styleId="IntenseQuote">
    <w:name w:val="Intense Quote"/>
    <w:basedOn w:val="Normal"/>
    <w:next w:val="Normal"/>
    <w:link w:val="IntenseQuoteChar"/>
    <w:uiPriority w:val="30"/>
    <w:qFormat/>
    <w:rsid w:val="00816CD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16CD4"/>
    <w:rPr>
      <w:i/>
      <w:iCs/>
      <w:color w:val="0F4761" w:themeColor="accent1" w:themeShade="BF"/>
    </w:rPr>
  </w:style>
  <w:style w:type="character" w:styleId="IntenseReference">
    <w:name w:val="Intense Reference"/>
    <w:basedOn w:val="DefaultParagraphFont"/>
    <w:uiPriority w:val="32"/>
    <w:qFormat/>
    <w:rsid w:val="00816CD4"/>
    <w:rPr>
      <w:b/>
      <w:bCs/>
      <w:smallCaps/>
      <w:color w:val="0F4761" w:themeColor="accent1" w:themeShade="BF"/>
      <w:spacing w:val="5"/>
    </w:rPr>
  </w:style>
  <w:style w:type="paragraph" w:styleId="Header">
    <w:name w:val="header"/>
    <w:basedOn w:val="Normal"/>
    <w:link w:val="HeaderChar"/>
    <w:uiPriority w:val="99"/>
    <w:unhideWhenUsed/>
    <w:rsid w:val="00816C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6CD4"/>
  </w:style>
  <w:style w:type="paragraph" w:styleId="Footer">
    <w:name w:val="footer"/>
    <w:basedOn w:val="Normal"/>
    <w:link w:val="FooterChar"/>
    <w:uiPriority w:val="99"/>
    <w:unhideWhenUsed/>
    <w:rsid w:val="00816C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6CD4"/>
  </w:style>
  <w:style w:type="table" w:styleId="TableGrid">
    <w:name w:val="Table Grid"/>
    <w:basedOn w:val="TableNormal"/>
    <w:uiPriority w:val="39"/>
    <w:rsid w:val="00816C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54BD0"/>
    <w:rPr>
      <w:color w:val="467886" w:themeColor="hyperlink"/>
      <w:u w:val="single"/>
    </w:rPr>
  </w:style>
  <w:style w:type="character" w:styleId="UnresolvedMention">
    <w:name w:val="Unresolved Mention"/>
    <w:basedOn w:val="DefaultParagraphFont"/>
    <w:uiPriority w:val="99"/>
    <w:semiHidden/>
    <w:unhideWhenUsed/>
    <w:rsid w:val="00454B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sylvanlakegulls.com" TargetMode="Externa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obsylvan.com/"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novachem.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EEE70E4A4D624080B439E5653BF63C" ma:contentTypeVersion="11" ma:contentTypeDescription="Create a new document." ma:contentTypeScope="" ma:versionID="7ef06d483cf0952429863780f5299e07">
  <xsd:schema xmlns:xsd="http://www.w3.org/2001/XMLSchema" xmlns:xs="http://www.w3.org/2001/XMLSchema" xmlns:p="http://schemas.microsoft.com/office/2006/metadata/properties" xmlns:ns2="dac87ac8-8efc-4d91-956b-f6dfcaef63f9" xmlns:ns3="a3cd1d29-6ff0-4537-b444-32ec951b7a72" targetNamespace="http://schemas.microsoft.com/office/2006/metadata/properties" ma:root="true" ma:fieldsID="9b7ea6aeb9a2874bbe88924066bda5fc" ns2:_="" ns3:_="">
    <xsd:import namespace="dac87ac8-8efc-4d91-956b-f6dfcaef63f9"/>
    <xsd:import namespace="a3cd1d29-6ff0-4537-b444-32ec951b7a72"/>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c87ac8-8efc-4d91-956b-f6dfcaef63f9"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dee1e416-d210-42c5-ae6b-d36b124c281b"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3cd1d29-6ff0-4537-b444-32ec951b7a72"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4b9f9caa-7734-4bc9-bbf8-2ae8320c6c77}" ma:internalName="TaxCatchAll" ma:showField="CatchAllData" ma:web="a3cd1d29-6ff0-4537-b444-32ec951b7a7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3cd1d29-6ff0-4537-b444-32ec951b7a72" xsi:nil="true"/>
    <lcf76f155ced4ddcb4097134ff3c332f xmlns="dac87ac8-8efc-4d91-956b-f6dfcaef63f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4E026F7-CD0C-4D9E-BA23-F4E25A569B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c87ac8-8efc-4d91-956b-f6dfcaef63f9"/>
    <ds:schemaRef ds:uri="a3cd1d29-6ff0-4537-b444-32ec951b7a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BCEE8AD-3228-409C-B80A-1FF1E152A564}">
  <ds:schemaRefs>
    <ds:schemaRef ds:uri="http://schemas.microsoft.com/sharepoint/v3/contenttype/forms"/>
  </ds:schemaRefs>
</ds:datastoreItem>
</file>

<file path=customXml/itemProps3.xml><?xml version="1.0" encoding="utf-8"?>
<ds:datastoreItem xmlns:ds="http://schemas.openxmlformats.org/officeDocument/2006/customXml" ds:itemID="{8E03C85F-5BAD-4B43-97C0-7F0F3A13B105}">
  <ds:schemaRefs>
    <ds:schemaRef ds:uri="http://schemas.microsoft.com/office/2006/metadata/properties"/>
    <ds:schemaRef ds:uri="http://schemas.microsoft.com/office/infopath/2007/PartnerControls"/>
    <ds:schemaRef ds:uri="a3cd1d29-6ff0-4537-b444-32ec951b7a72"/>
    <ds:schemaRef ds:uri="dac87ac8-8efc-4d91-956b-f6dfcaef63f9"/>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733</Words>
  <Characters>4184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Paradis</dc:creator>
  <cp:keywords/>
  <dc:description/>
  <cp:lastModifiedBy>Laura McDonald</cp:lastModifiedBy>
  <cp:revision>2</cp:revision>
  <cp:lastPrinted>2025-05-27T15:43:00Z</cp:lastPrinted>
  <dcterms:created xsi:type="dcterms:W3CDTF">2025-06-04T15:18:00Z</dcterms:created>
  <dcterms:modified xsi:type="dcterms:W3CDTF">2025-06-04T15:18:00Z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0x01010012EEE70E4A4D624080B439E5653BF63C</vt:lpwstr>
  </property>
  <property fmtid="{D5CDD505-2E9C-101B-9397-08002B2CF9AE}" pid="3" name="MediaServiceImageTags">
    <vt:lpwstr/>
  </property>
</Properties>
</file>